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DC3561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0"/>
        <w:jc w:val="center"/>
        <w:textAlignment w:val="auto"/>
        <w:rPr>
          <w:rFonts w:hint="eastAsia" w:ascii="Microsoft YaHei UI" w:hAnsi="Microsoft YaHei UI" w:eastAsia="Microsoft YaHei UI" w:cs="Microsoft YaHei UI"/>
          <w:b/>
          <w:bCs/>
          <w:i w:val="0"/>
          <w:iCs w:val="0"/>
          <w:caps w:val="0"/>
          <w:spacing w:val="8"/>
          <w:sz w:val="32"/>
          <w:szCs w:val="32"/>
          <w:bdr w:val="none" w:color="auto" w:sz="0" w:space="0"/>
          <w:shd w:val="clear" w:fill="FFFFFF"/>
        </w:rPr>
      </w:pPr>
    </w:p>
    <w:p w14:paraId="5A3DDA6E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0"/>
        <w:jc w:val="center"/>
        <w:textAlignment w:val="auto"/>
        <w:rPr>
          <w:rFonts w:hint="eastAsia" w:ascii="黑体" w:hAnsi="黑体" w:eastAsia="黑体" w:cs="黑体"/>
          <w:b/>
          <w:bCs/>
          <w:i w:val="0"/>
          <w:iCs w:val="0"/>
          <w:caps w:val="0"/>
          <w:spacing w:val="8"/>
          <w:sz w:val="44"/>
          <w:szCs w:val="44"/>
        </w:rPr>
      </w:pPr>
      <w:r>
        <w:rPr>
          <w:rFonts w:hint="eastAsia" w:ascii="黑体" w:hAnsi="黑体" w:eastAsia="黑体" w:cs="黑体"/>
          <w:b/>
          <w:bCs/>
          <w:i w:val="0"/>
          <w:iCs w:val="0"/>
          <w:caps w:val="0"/>
          <w:spacing w:val="8"/>
          <w:sz w:val="44"/>
          <w:szCs w:val="44"/>
          <w:bdr w:val="none" w:color="auto" w:sz="0" w:space="0"/>
          <w:shd w:val="clear" w:fill="FFFFFF"/>
        </w:rPr>
        <w:t>南集派出所改造项目围墙及场地工程招标公告</w:t>
      </w:r>
    </w:p>
    <w:p w14:paraId="4F3533F8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firstLine="420"/>
        <w:textAlignment w:val="auto"/>
        <w:rPr>
          <w:rFonts w:hint="eastAsia" w:ascii="宋体" w:hAnsi="宋体" w:eastAsia="宋体" w:cs="宋体"/>
          <w:b/>
          <w:bCs/>
          <w:sz w:val="44"/>
          <w:szCs w:val="44"/>
        </w:rPr>
      </w:pPr>
    </w:p>
    <w:p w14:paraId="619E19E6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firstLine="420"/>
        <w:textAlignment w:val="auto"/>
        <w:rPr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t>1. 招标条件</w:t>
      </w:r>
    </w:p>
    <w:p w14:paraId="5C3584A6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40" w:lineRule="exact"/>
        <w:ind w:left="0" w:firstLine="420"/>
        <w:textAlignment w:val="auto"/>
        <w:rPr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  <w:u w:val="single"/>
        </w:rPr>
        <w:t>南集派出所改造项目围墙及场地工程</w:t>
      </w:r>
      <w:r>
        <w:rPr>
          <w:rFonts w:hint="eastAsia" w:ascii="宋体" w:hAnsi="宋体" w:eastAsia="宋体" w:cs="宋体"/>
          <w:sz w:val="32"/>
          <w:szCs w:val="32"/>
        </w:rPr>
        <w:t>项目业主为</w:t>
      </w:r>
      <w:r>
        <w:rPr>
          <w:rFonts w:hint="eastAsia" w:ascii="宋体" w:hAnsi="宋体" w:eastAsia="宋体" w:cs="宋体"/>
          <w:sz w:val="32"/>
          <w:szCs w:val="32"/>
          <w:u w:val="single"/>
        </w:rPr>
        <w:t>涟水县公安局</w:t>
      </w:r>
      <w:r>
        <w:rPr>
          <w:rFonts w:hint="eastAsia" w:ascii="宋体" w:hAnsi="宋体" w:eastAsia="宋体" w:cs="宋体"/>
          <w:sz w:val="32"/>
          <w:szCs w:val="32"/>
        </w:rPr>
        <w:t>，资金来源为</w:t>
      </w:r>
      <w:r>
        <w:rPr>
          <w:rFonts w:hint="eastAsia" w:ascii="宋体" w:hAnsi="宋体" w:eastAsia="宋体" w:cs="宋体"/>
          <w:sz w:val="32"/>
          <w:szCs w:val="32"/>
          <w:u w:val="single"/>
        </w:rPr>
        <w:t>财政资金</w:t>
      </w:r>
      <w:r>
        <w:rPr>
          <w:rFonts w:hint="eastAsia" w:ascii="宋体" w:hAnsi="宋体" w:eastAsia="宋体" w:cs="宋体"/>
          <w:sz w:val="32"/>
          <w:szCs w:val="32"/>
        </w:rPr>
        <w:t>，已具备招标条件，现对</w:t>
      </w:r>
      <w:r>
        <w:rPr>
          <w:rFonts w:hint="eastAsia" w:ascii="宋体" w:hAnsi="宋体" w:eastAsia="宋体" w:cs="宋体"/>
          <w:sz w:val="32"/>
          <w:szCs w:val="32"/>
          <w:u w:val="single"/>
        </w:rPr>
        <w:t>该项目</w:t>
      </w:r>
      <w:r>
        <w:rPr>
          <w:rFonts w:hint="eastAsia" w:ascii="宋体" w:hAnsi="宋体" w:eastAsia="宋体" w:cs="宋体"/>
          <w:sz w:val="32"/>
          <w:szCs w:val="32"/>
        </w:rPr>
        <w:t>进行公开招标，特邀请有兴趣的潜在投标人参加投标。</w:t>
      </w:r>
    </w:p>
    <w:p w14:paraId="25633CE3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firstLine="420"/>
        <w:textAlignment w:val="auto"/>
        <w:rPr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t>2. 项目概况与招标范围</w:t>
      </w:r>
    </w:p>
    <w:p w14:paraId="1F8506EA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40" w:lineRule="exact"/>
        <w:ind w:left="0" w:firstLine="420"/>
        <w:textAlignment w:val="auto"/>
        <w:rPr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2.1项目概况 </w:t>
      </w:r>
    </w:p>
    <w:p w14:paraId="71CB6F4C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40" w:lineRule="exact"/>
        <w:ind w:left="0" w:firstLine="420"/>
        <w:textAlignment w:val="auto"/>
        <w:rPr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2.1.1建设地点：涟水县南集镇南集居委会东侧；</w:t>
      </w:r>
    </w:p>
    <w:p w14:paraId="2A51D44E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40" w:lineRule="exact"/>
        <w:ind w:left="0" w:firstLine="420"/>
        <w:textAlignment w:val="auto"/>
        <w:rPr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2.1.2建设规模：主要施工内容含围墙、围墙内场地满铺沥青等工程；</w:t>
      </w:r>
    </w:p>
    <w:p w14:paraId="5CF6D119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40" w:lineRule="exact"/>
        <w:ind w:left="0" w:firstLine="420"/>
        <w:textAlignment w:val="auto"/>
        <w:rPr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2.1.3最高投标限价：</w:t>
      </w:r>
      <w:r>
        <w:rPr>
          <w:rFonts w:hint="eastAsia" w:ascii="宋体" w:hAnsi="宋体" w:eastAsia="宋体" w:cs="宋体"/>
          <w:b/>
          <w:bCs/>
          <w:sz w:val="32"/>
          <w:szCs w:val="32"/>
          <w:u w:val="single"/>
        </w:rPr>
        <w:t>520655.59</w:t>
      </w:r>
      <w:r>
        <w:rPr>
          <w:rFonts w:ascii="黑体" w:hAnsi="宋体" w:eastAsia="黑体" w:cs="黑体"/>
          <w:b/>
          <w:bCs/>
          <w:sz w:val="32"/>
          <w:szCs w:val="32"/>
        </w:rPr>
        <w:t>元</w:t>
      </w:r>
      <w:r>
        <w:rPr>
          <w:rFonts w:hint="eastAsia" w:ascii="黑体" w:hAnsi="宋体" w:eastAsia="黑体" w:cs="黑体"/>
          <w:sz w:val="32"/>
          <w:szCs w:val="32"/>
        </w:rPr>
        <w:t>，</w:t>
      </w:r>
      <w:r>
        <w:rPr>
          <w:rFonts w:hint="eastAsia" w:ascii="宋体" w:hAnsi="宋体" w:eastAsia="宋体" w:cs="宋体"/>
          <w:sz w:val="32"/>
          <w:szCs w:val="32"/>
        </w:rPr>
        <w:t>超过最高投标限价的投标报价按无效文件处理；</w:t>
      </w:r>
    </w:p>
    <w:p w14:paraId="6D8B1F34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40" w:lineRule="exact"/>
        <w:ind w:left="0" w:firstLine="420"/>
        <w:textAlignment w:val="auto"/>
        <w:rPr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2.1.4工期要求：50日历天；</w:t>
      </w:r>
    </w:p>
    <w:p w14:paraId="4951475F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40" w:lineRule="exact"/>
        <w:ind w:left="0" w:firstLine="420"/>
        <w:textAlignment w:val="auto"/>
        <w:rPr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2.1.5质量要求：合格。</w:t>
      </w:r>
    </w:p>
    <w:p w14:paraId="3BE64A78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40" w:lineRule="exact"/>
        <w:ind w:left="0" w:firstLine="420"/>
        <w:textAlignment w:val="auto"/>
        <w:rPr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2.2招标范围：</w:t>
      </w:r>
      <w:r>
        <w:rPr>
          <w:rFonts w:hint="eastAsia" w:ascii="宋体" w:hAnsi="宋体" w:eastAsia="宋体" w:cs="宋体"/>
          <w:sz w:val="32"/>
          <w:szCs w:val="32"/>
          <w:u w:val="single"/>
        </w:rPr>
        <w:t>南集派出所改造项目围墙及场地工程</w:t>
      </w:r>
      <w:r>
        <w:rPr>
          <w:rFonts w:hint="eastAsia" w:ascii="宋体" w:hAnsi="宋体" w:eastAsia="宋体" w:cs="宋体"/>
          <w:sz w:val="32"/>
          <w:szCs w:val="32"/>
        </w:rPr>
        <w:t>施工(详见工程量清单及图纸）。</w:t>
      </w:r>
    </w:p>
    <w:p w14:paraId="4CC2179B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firstLine="420"/>
        <w:textAlignment w:val="auto"/>
        <w:rPr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t>3. 投标人资格要求</w:t>
      </w:r>
    </w:p>
    <w:p w14:paraId="5F4A3D23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40" w:lineRule="exact"/>
        <w:ind w:left="0" w:firstLine="420"/>
        <w:textAlignment w:val="auto"/>
        <w:rPr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3.1投标人资质类别和等级：</w:t>
      </w:r>
      <w:r>
        <w:rPr>
          <w:rFonts w:hint="eastAsia" w:ascii="宋体" w:hAnsi="宋体" w:eastAsia="宋体" w:cs="宋体"/>
          <w:b/>
          <w:bCs/>
          <w:sz w:val="32"/>
          <w:szCs w:val="32"/>
        </w:rPr>
        <w:t>具有有效的建筑工程施工总承包三级以上（含三级）资质</w:t>
      </w:r>
      <w:r>
        <w:rPr>
          <w:rFonts w:hint="eastAsia" w:ascii="宋体" w:hAnsi="宋体" w:eastAsia="宋体" w:cs="宋体"/>
          <w:sz w:val="32"/>
          <w:szCs w:val="32"/>
        </w:rPr>
        <w:t>；（提供资质证书复印件加盖公章）</w:t>
      </w:r>
    </w:p>
    <w:p w14:paraId="6C96CFA8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40" w:lineRule="exact"/>
        <w:ind w:left="0" w:firstLine="420"/>
        <w:textAlignment w:val="auto"/>
        <w:rPr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3.2拟选派项目经理专业及资质等级：</w:t>
      </w:r>
      <w:r>
        <w:rPr>
          <w:rFonts w:hint="eastAsia" w:ascii="宋体" w:hAnsi="宋体" w:eastAsia="宋体" w:cs="宋体"/>
          <w:b/>
          <w:bCs/>
          <w:sz w:val="32"/>
          <w:szCs w:val="32"/>
        </w:rPr>
        <w:t>具有有效的建筑工程专业二级以上（含二级）注册建造师并取得安全生产考核合格证书（B证）</w:t>
      </w:r>
      <w:r>
        <w:rPr>
          <w:rFonts w:hint="eastAsia" w:ascii="宋体" w:hAnsi="宋体" w:eastAsia="宋体" w:cs="宋体"/>
          <w:sz w:val="32"/>
          <w:szCs w:val="32"/>
        </w:rPr>
        <w:t>；（</w:t>
      </w:r>
      <w:r>
        <w:rPr>
          <w:rFonts w:ascii="Segoe UI" w:hAnsi="Segoe UI" w:eastAsia="Segoe UI" w:cs="Segoe UI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提供注册建造师证书、</w:t>
      </w:r>
      <w:r>
        <w:rPr>
          <w:rFonts w:hint="default" w:ascii="Segoe UI" w:hAnsi="Segoe UI" w:eastAsia="Segoe UI" w:cs="Segoe UI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B证复印件加盖公章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）</w:t>
      </w:r>
    </w:p>
    <w:p w14:paraId="03D00B6E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40" w:lineRule="exact"/>
        <w:ind w:left="0" w:firstLine="420"/>
        <w:textAlignment w:val="auto"/>
        <w:rPr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3.3具有独立的法人资格；（提供有效的营业执照复印件加盖公章）</w:t>
      </w:r>
    </w:p>
    <w:p w14:paraId="2B3951D7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40" w:lineRule="exact"/>
        <w:ind w:left="0" w:firstLine="420"/>
        <w:textAlignment w:val="auto"/>
        <w:rPr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3.4授权委托人、本项目拟投入项目经理与企业签订的劳动合同和2025年10月1日以来任意1个月由劳动部门出具的养老保险证明；（提供劳动合同、养老保险证明复印件加盖公章；养老保险证明需加盖养老保险部门章或电子章）</w:t>
      </w:r>
    </w:p>
    <w:p w14:paraId="4C76BFF9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40" w:lineRule="exact"/>
        <w:ind w:left="0" w:firstLine="420"/>
        <w:textAlignment w:val="auto"/>
        <w:rPr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3.5企业具备安全生产条件，并取得安全生产许可证（在有效期内）；（提供安全生产许可证复印件加盖公章）</w:t>
      </w:r>
    </w:p>
    <w:p w14:paraId="10F46A0C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40" w:lineRule="exact"/>
        <w:ind w:left="0" w:firstLine="420"/>
        <w:textAlignment w:val="auto"/>
        <w:rPr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3.6项目经理无在建工程；（提供承诺书原件，项目经理本人签字并加盖投标人公章，格式自拟）。</w:t>
      </w:r>
    </w:p>
    <w:p w14:paraId="6E917293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40" w:lineRule="exact"/>
        <w:ind w:left="0" w:firstLine="420"/>
        <w:textAlignment w:val="auto"/>
        <w:rPr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3.7自2024年4月28日以来（近2年内），投标人和拟派项目经理没有因串通投标、弄虚作假、以他人名义投标、骗取中标、转包、违法分包等违法行为受到建设等有关部门行政处罚的。（提供承诺书原件，加盖投标人公章，格式自拟）</w:t>
      </w:r>
    </w:p>
    <w:p w14:paraId="342AC0D5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40" w:lineRule="exact"/>
        <w:ind w:left="0" w:firstLine="420"/>
        <w:textAlignment w:val="auto"/>
        <w:rPr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t>4. 报名及招标文件的获取</w:t>
      </w:r>
    </w:p>
    <w:p w14:paraId="1CDDDD86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40" w:lineRule="exact"/>
        <w:ind w:left="0" w:firstLine="420"/>
        <w:textAlignment w:val="auto"/>
        <w:rPr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4.1获取时间：2026年4月28日至2026年4月30日（工作日8:30-11:30，14:00-17:30），逾期不予受理。</w:t>
      </w:r>
    </w:p>
    <w:p w14:paraId="70E67B28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40" w:lineRule="exact"/>
        <w:ind w:left="0" w:firstLine="420"/>
        <w:textAlignment w:val="auto"/>
        <w:rPr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4.2获取方式：线上或线下。 </w:t>
      </w:r>
    </w:p>
    <w:p w14:paraId="7BFB177A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40" w:lineRule="exact"/>
        <w:ind w:left="0" w:firstLine="420"/>
        <w:textAlignment w:val="auto"/>
        <w:rPr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线上：将加盖公章的营业执照、法定代表人身份证明或授权委托书、身份证扫描件发送至邮箱：1907501323@qq.com。</w:t>
      </w:r>
    </w:p>
    <w:p w14:paraId="74C2D671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40" w:lineRule="exact"/>
        <w:ind w:left="0" w:firstLine="420"/>
        <w:textAlignment w:val="auto"/>
        <w:rPr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线下：携带资料联系刘工13347971163 现场办理。</w:t>
      </w:r>
    </w:p>
    <w:p w14:paraId="1D5FDD34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40" w:lineRule="exact"/>
        <w:ind w:left="0" w:firstLine="420"/>
        <w:textAlignment w:val="auto"/>
        <w:rPr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4.3未按规定获取文件的，投标文件将被拒绝。</w:t>
      </w:r>
    </w:p>
    <w:p w14:paraId="08DDE315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firstLine="420"/>
        <w:textAlignment w:val="auto"/>
        <w:rPr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t>5. 投标截止时间</w:t>
      </w:r>
    </w:p>
    <w:p w14:paraId="0E3D4533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40" w:lineRule="exact"/>
        <w:ind w:left="0" w:firstLine="420"/>
        <w:textAlignment w:val="auto"/>
        <w:rPr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5.1 投标截止时间为：2026年5月7日09时00分；</w:t>
      </w:r>
    </w:p>
    <w:p w14:paraId="071CA049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40" w:lineRule="exact"/>
        <w:ind w:left="0" w:firstLine="420"/>
        <w:textAlignment w:val="auto"/>
        <w:rPr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5.2投标文件送达及开标地点：淮安市涟水县泰山路1号三楼开标二室（310室）；</w:t>
      </w:r>
    </w:p>
    <w:p w14:paraId="27085598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40" w:lineRule="exact"/>
        <w:ind w:left="0" w:firstLine="420"/>
        <w:textAlignment w:val="auto"/>
        <w:rPr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5.3在投标截止时间后送达的投标文件，招标人将予以拒收。</w:t>
      </w:r>
    </w:p>
    <w:p w14:paraId="0AF2FC36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firstLine="420"/>
        <w:textAlignment w:val="auto"/>
        <w:rPr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t>6.资格审查</w:t>
      </w:r>
    </w:p>
    <w:p w14:paraId="02D359EB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40" w:lineRule="exact"/>
        <w:ind w:left="0" w:firstLine="420"/>
        <w:textAlignment w:val="auto"/>
        <w:rPr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本次招标采用资格后审方式进行资格审查。</w:t>
      </w:r>
    </w:p>
    <w:p w14:paraId="1A1DEB59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firstLine="420"/>
        <w:textAlignment w:val="auto"/>
        <w:rPr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t>7. 评标方法</w:t>
      </w:r>
    </w:p>
    <w:p w14:paraId="68F3B9A9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40" w:lineRule="exact"/>
        <w:ind w:left="0" w:firstLine="420"/>
        <w:textAlignment w:val="auto"/>
        <w:rPr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本项目评标方法：采用合理低价法，具体详见招标文件。</w:t>
      </w:r>
    </w:p>
    <w:p w14:paraId="1DA6B1C4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firstLine="420"/>
        <w:textAlignment w:val="auto"/>
        <w:rPr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t>8. 联系方式</w:t>
      </w:r>
    </w:p>
    <w:p w14:paraId="7744B549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40" w:lineRule="exact"/>
        <w:ind w:left="0" w:firstLine="420"/>
        <w:textAlignment w:val="auto"/>
        <w:rPr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招标单位：涟水县公安局</w:t>
      </w:r>
    </w:p>
    <w:p w14:paraId="4FFAC5C3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40" w:lineRule="exact"/>
        <w:ind w:left="0" w:firstLine="420"/>
        <w:textAlignment w:val="auto"/>
        <w:rPr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地址：涟水县涟城镇涟洲路12号</w:t>
      </w:r>
    </w:p>
    <w:p w14:paraId="0A19B458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40" w:lineRule="exact"/>
        <w:ind w:left="0" w:firstLine="420"/>
        <w:textAlignment w:val="auto"/>
        <w:rPr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联系人：于先生</w:t>
      </w:r>
    </w:p>
    <w:p w14:paraId="628FC456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40" w:lineRule="exact"/>
        <w:ind w:left="0" w:firstLine="420"/>
        <w:textAlignment w:val="auto"/>
        <w:rPr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电话：0517-82960077                      </w:t>
      </w:r>
    </w:p>
    <w:p w14:paraId="67150278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40" w:lineRule="exact"/>
        <w:ind w:left="0" w:firstLine="420"/>
        <w:textAlignment w:val="auto"/>
        <w:rPr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招标代理机构：江苏淮安木禾咨询有限公司</w:t>
      </w:r>
    </w:p>
    <w:p w14:paraId="6AC26F70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40" w:lineRule="exact"/>
        <w:ind w:left="0" w:firstLine="420"/>
        <w:textAlignment w:val="auto"/>
        <w:rPr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地址：淮安市清江浦区河南东路8号</w:t>
      </w:r>
    </w:p>
    <w:p w14:paraId="4D25E65B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40" w:lineRule="exact"/>
        <w:ind w:left="0" w:firstLine="420"/>
        <w:textAlignment w:val="auto"/>
        <w:rPr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联系人：刘工</w:t>
      </w:r>
    </w:p>
    <w:p w14:paraId="7905F421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40" w:lineRule="exact"/>
        <w:ind w:left="0" w:firstLine="42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32"/>
          <w:szCs w:val="32"/>
        </w:rPr>
        <w:t>电话：13347971163</w:t>
      </w:r>
    </w:p>
    <w:p w14:paraId="5990A15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40" w:lineRule="exact"/>
        <w:ind w:left="0"/>
        <w:textAlignment w:val="auto"/>
        <w:rPr>
          <w:rFonts w:hint="eastAsia"/>
          <w:sz w:val="32"/>
          <w:szCs w:val="32"/>
          <w:lang w:eastAsia="zh-CN"/>
        </w:rPr>
      </w:pPr>
    </w:p>
    <w:p w14:paraId="38FFA60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40" w:lineRule="exact"/>
        <w:ind w:left="0"/>
        <w:textAlignment w:val="auto"/>
        <w:rPr>
          <w:rFonts w:hint="eastAsia"/>
          <w:sz w:val="32"/>
          <w:szCs w:val="32"/>
          <w:lang w:eastAsia="zh-CN"/>
        </w:rPr>
      </w:pPr>
    </w:p>
    <w:p w14:paraId="3D3A5C5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40" w:lineRule="exact"/>
        <w:ind w:left="0"/>
        <w:textAlignment w:val="auto"/>
        <w:rPr>
          <w:rFonts w:hint="eastAsia"/>
          <w:sz w:val="32"/>
          <w:szCs w:val="32"/>
          <w:lang w:eastAsia="zh-CN"/>
        </w:rPr>
      </w:pPr>
    </w:p>
    <w:p w14:paraId="53259BA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40" w:lineRule="exact"/>
        <w:ind w:left="0"/>
        <w:textAlignment w:val="auto"/>
      </w:pPr>
      <w:r>
        <w:rPr>
          <w:rFonts w:hint="eastAsia"/>
          <w:sz w:val="32"/>
          <w:szCs w:val="32"/>
          <w:lang w:eastAsia="zh-CN"/>
        </w:rPr>
        <w:t>（此件公开发布）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53760BE"/>
    <w:rsid w:val="44DF3D8B"/>
    <w:rsid w:val="45376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2026-05-06T01:59:00Z</dcterms:created>
  <dc:creator>WPS_1647346821</dc:creator>
  <cp:lastModifiedBy>WPS_1647346821</cp:lastModifiedBy>
  <dcterms:modified xsi:type="dcterms:W3CDTF">2026-05-06T02:01:33Z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4F85601A67EB41B28DB074D60F6A5B34_11</vt:lpwstr>
  </property>
  <property fmtid="{D5CDD505-2E9C-101B-9397-08002B2CF9AE}" pid="4" name="KSOTemplateDocerSaveRecord">
    <vt:lpwstr>eyJoZGlkIjoiN2FlYmI0NDI0MjMzNDFjZDk0NjY3YmQ3MTMyMTU2MDAiLCJ1c2VySWQiOiIxMzM5OTYxNjE3In0=</vt:lpwstr>
  </property>
</Properties>
</file>