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DE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</w:rPr>
      </w:pPr>
      <w:bookmarkStart w:id="0" w:name="_GoBack"/>
      <w:bookmarkEnd w:id="0"/>
      <w:r>
        <w:rPr>
          <w:rFonts w:hint="default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r>
        <w:rPr>
          <w:rFonts w:hint="default" w:ascii="黑体" w:hAnsi="黑体" w:eastAsia="黑体" w:cs="黑体"/>
        </w:rPr>
        <w:t>：</w:t>
      </w:r>
    </w:p>
    <w:p w14:paraId="541CB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涟水县2025年基层农技推广体系发展与改革项目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新农人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培育学员报名表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519"/>
        <w:gridCol w:w="719"/>
        <w:gridCol w:w="567"/>
        <w:gridCol w:w="783"/>
        <w:gridCol w:w="824"/>
        <w:gridCol w:w="1255"/>
        <w:gridCol w:w="1805"/>
      </w:tblGrid>
      <w:tr w14:paraId="5B31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94" w:type="dxa"/>
            <w:vAlign w:val="center"/>
          </w:tcPr>
          <w:p w14:paraId="438D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94" w:type="dxa"/>
            <w:vAlign w:val="center"/>
          </w:tcPr>
          <w:p w14:paraId="54B0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E2E5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50" w:type="dxa"/>
            <w:gridSpan w:val="2"/>
            <w:vAlign w:val="center"/>
          </w:tcPr>
          <w:p w14:paraId="6B83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3C107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</w:t>
            </w:r>
          </w:p>
          <w:p w14:paraId="5513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255" w:type="dxa"/>
            <w:vAlign w:val="center"/>
          </w:tcPr>
          <w:p w14:paraId="58DF5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805" w:type="dxa"/>
            <w:vMerge w:val="restart"/>
            <w:vAlign w:val="center"/>
          </w:tcPr>
          <w:p w14:paraId="7CF28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1寸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照片）</w:t>
            </w:r>
          </w:p>
        </w:tc>
      </w:tr>
      <w:tr w14:paraId="453C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294" w:type="dxa"/>
            <w:vAlign w:val="center"/>
          </w:tcPr>
          <w:p w14:paraId="47375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294" w:type="dxa"/>
            <w:vAlign w:val="center"/>
          </w:tcPr>
          <w:p w14:paraId="2C37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5C36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50" w:type="dxa"/>
            <w:gridSpan w:val="2"/>
            <w:vAlign w:val="center"/>
          </w:tcPr>
          <w:p w14:paraId="518B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824" w:type="dxa"/>
            <w:vAlign w:val="center"/>
          </w:tcPr>
          <w:p w14:paraId="3CF3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255" w:type="dxa"/>
            <w:vAlign w:val="center"/>
          </w:tcPr>
          <w:p w14:paraId="3990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805" w:type="dxa"/>
            <w:vMerge w:val="continue"/>
            <w:vAlign w:val="center"/>
          </w:tcPr>
          <w:p w14:paraId="32819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</w:rPr>
            </w:pPr>
          </w:p>
        </w:tc>
      </w:tr>
      <w:tr w14:paraId="5C74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294" w:type="dxa"/>
            <w:vAlign w:val="center"/>
          </w:tcPr>
          <w:p w14:paraId="159D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1813" w:type="dxa"/>
            <w:gridSpan w:val="2"/>
            <w:vAlign w:val="center"/>
          </w:tcPr>
          <w:p w14:paraId="4A2F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CD2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607" w:type="dxa"/>
            <w:gridSpan w:val="2"/>
            <w:vAlign w:val="center"/>
          </w:tcPr>
          <w:p w14:paraId="1F06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vAlign w:val="center"/>
          </w:tcPr>
          <w:p w14:paraId="43091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所在镇街</w:t>
            </w:r>
          </w:p>
        </w:tc>
        <w:tc>
          <w:tcPr>
            <w:tcW w:w="1805" w:type="dxa"/>
            <w:vAlign w:val="center"/>
          </w:tcPr>
          <w:p w14:paraId="6007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</w:rPr>
            </w:pPr>
          </w:p>
        </w:tc>
      </w:tr>
      <w:tr w14:paraId="6E09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center"/>
          </w:tcPr>
          <w:p w14:paraId="6CB8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人员类别</w:t>
            </w:r>
          </w:p>
        </w:tc>
        <w:tc>
          <w:tcPr>
            <w:tcW w:w="7766" w:type="dxa"/>
            <w:gridSpan w:val="8"/>
            <w:vAlign w:val="center"/>
          </w:tcPr>
          <w:p w14:paraId="2E996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□家庭农场主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□合作社带头人 □农业企业负责人</w:t>
            </w:r>
          </w:p>
          <w:p w14:paraId="599D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□种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田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大户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□返乡创业人员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F1E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center"/>
          </w:tcPr>
          <w:p w14:paraId="0E0D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经营主体名称</w:t>
            </w:r>
          </w:p>
        </w:tc>
        <w:tc>
          <w:tcPr>
            <w:tcW w:w="7766" w:type="dxa"/>
            <w:gridSpan w:val="8"/>
            <w:vAlign w:val="center"/>
          </w:tcPr>
          <w:p w14:paraId="3B6E9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</w:p>
        </w:tc>
      </w:tr>
      <w:tr w14:paraId="73B78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vAlign w:val="center"/>
          </w:tcPr>
          <w:p w14:paraId="3113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经营情况</w:t>
            </w:r>
          </w:p>
        </w:tc>
        <w:tc>
          <w:tcPr>
            <w:tcW w:w="7766" w:type="dxa"/>
            <w:gridSpan w:val="8"/>
            <w:vAlign w:val="center"/>
          </w:tcPr>
          <w:p w14:paraId="41E7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土地经营面积：__________亩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，其中稻麦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__________亩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；</w:t>
            </w:r>
          </w:p>
          <w:p w14:paraId="4E699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主要作物/产品：________________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，2025年全年营业额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__________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元</w:t>
            </w:r>
          </w:p>
        </w:tc>
      </w:tr>
      <w:tr w14:paraId="477D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94" w:type="dxa"/>
            <w:vAlign w:val="center"/>
          </w:tcPr>
          <w:p w14:paraId="4C72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学员身份</w:t>
            </w:r>
          </w:p>
        </w:tc>
        <w:tc>
          <w:tcPr>
            <w:tcW w:w="7766" w:type="dxa"/>
            <w:gridSpan w:val="8"/>
            <w:vAlign w:val="center"/>
          </w:tcPr>
          <w:p w14:paraId="70F85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□2025届</w:t>
            </w:r>
            <w:r>
              <w:rPr>
                <w:rFonts w:hint="eastAsia"/>
                <w:sz w:val="24"/>
                <w:szCs w:val="24"/>
                <w:lang w:eastAsia="zh-CN"/>
              </w:rPr>
              <w:t>“</w:t>
            </w:r>
            <w:r>
              <w:rPr>
                <w:rFonts w:hint="default"/>
                <w:sz w:val="24"/>
                <w:szCs w:val="24"/>
              </w:rPr>
              <w:t>新农人</w:t>
            </w:r>
            <w:r>
              <w:rPr>
                <w:rFonts w:hint="eastAsia"/>
                <w:sz w:val="24"/>
                <w:szCs w:val="24"/>
                <w:lang w:eastAsia="zh-CN"/>
              </w:rPr>
              <w:t>”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学员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□2026届</w:t>
            </w:r>
            <w:r>
              <w:rPr>
                <w:rFonts w:hint="eastAsia"/>
                <w:sz w:val="24"/>
                <w:szCs w:val="24"/>
                <w:lang w:eastAsia="zh-CN"/>
              </w:rPr>
              <w:t>“</w:t>
            </w:r>
            <w:r>
              <w:rPr>
                <w:rFonts w:hint="default"/>
                <w:sz w:val="24"/>
                <w:szCs w:val="24"/>
              </w:rPr>
              <w:t>新农人</w:t>
            </w:r>
            <w:r>
              <w:rPr>
                <w:rFonts w:hint="eastAsia"/>
                <w:sz w:val="24"/>
                <w:szCs w:val="24"/>
                <w:lang w:eastAsia="zh-CN"/>
              </w:rPr>
              <w:t>”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学员</w:t>
            </w:r>
          </w:p>
          <w:p w14:paraId="7575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□非学员，从事农业生产满3年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□其他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（请说明）</w:t>
            </w:r>
          </w:p>
        </w:tc>
      </w:tr>
      <w:tr w14:paraId="5874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1294" w:type="dxa"/>
            <w:vAlign w:val="center"/>
          </w:tcPr>
          <w:p w14:paraId="20FB8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个人简介</w:t>
            </w:r>
          </w:p>
        </w:tc>
        <w:tc>
          <w:tcPr>
            <w:tcW w:w="7766" w:type="dxa"/>
            <w:gridSpan w:val="8"/>
            <w:vAlign w:val="top"/>
          </w:tcPr>
          <w:p w14:paraId="35CB6D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（含创业经历、产业现状、发展思路、创新意识等，200字以内，用于评估发展潜力）</w:t>
            </w:r>
          </w:p>
        </w:tc>
      </w:tr>
      <w:tr w14:paraId="3FB97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294" w:type="dxa"/>
            <w:vAlign w:val="center"/>
          </w:tcPr>
          <w:p w14:paraId="14E6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荣誉奖项</w:t>
            </w:r>
          </w:p>
        </w:tc>
        <w:tc>
          <w:tcPr>
            <w:tcW w:w="7766" w:type="dxa"/>
            <w:gridSpan w:val="8"/>
            <w:vAlign w:val="top"/>
          </w:tcPr>
          <w:p w14:paraId="542C9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1.奖项名称+颁发单位+级别（省级及以上、市级、县级）+获得时间；</w:t>
            </w:r>
          </w:p>
          <w:p w14:paraId="0B85D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2.……</w:t>
            </w:r>
          </w:p>
          <w:p w14:paraId="4AD3C6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3.……</w:t>
            </w:r>
          </w:p>
        </w:tc>
      </w:tr>
      <w:tr w14:paraId="034A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9060" w:type="dxa"/>
            <w:gridSpan w:val="9"/>
            <w:vAlign w:val="center"/>
          </w:tcPr>
          <w:p w14:paraId="6047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480" w:hanging="480" w:hangingChars="2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申请承诺：</w:t>
            </w:r>
          </w:p>
          <w:p w14:paraId="2833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本人承诺：以上所填信息真实有效，本人及所在经营主体无不良征信记录，无违法违规经营行为。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能够保证全程脱产参加培训，服从培训管理。如入选后因个人原因无法按时参加或中途退出，愿意退还培育款项。</w:t>
            </w:r>
          </w:p>
          <w:p w14:paraId="19CD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399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申请人签字： </w:t>
            </w:r>
          </w:p>
          <w:p w14:paraId="7336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日期：</w:t>
            </w:r>
          </w:p>
        </w:tc>
      </w:tr>
      <w:tr w14:paraId="23A3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60" w:type="dxa"/>
            <w:gridSpan w:val="9"/>
            <w:vAlign w:val="center"/>
          </w:tcPr>
          <w:p w14:paraId="2E69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县级审核意见：</w:t>
            </w:r>
          </w:p>
          <w:p w14:paraId="2AACA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71DE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 w14:paraId="00CEB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5280" w:leftChars="1650" w:firstLine="960" w:firstLineChars="4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（盖章）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/>
                <w:sz w:val="24"/>
                <w:szCs w:val="24"/>
                <w:lang w:val="en-US" w:eastAsia="zh-CN"/>
              </w:rPr>
              <w:t>日期：</w:t>
            </w:r>
          </w:p>
          <w:p w14:paraId="1724B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/>
                <w:vertAlign w:val="baseline"/>
              </w:rPr>
            </w:pPr>
          </w:p>
        </w:tc>
      </w:tr>
    </w:tbl>
    <w:p w14:paraId="186CE9C0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Times New Roman" w:hAnsi="Times New Roman" w:eastAsia="方正仿宋_GB2312" w:cs="Times New Roman"/>
        </w:rPr>
        <w:br w:type="page"/>
      </w: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2：</w:t>
      </w:r>
    </w:p>
    <w:p w14:paraId="45F0E18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79" w:lineRule="exact"/>
        <w:ind w:left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  <w:t>承诺书（参考格式）</w:t>
      </w:r>
    </w:p>
    <w:p w14:paraId="2CC7763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79" w:lineRule="exact"/>
        <w:ind w:right="0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涟水县农业农村局：</w:t>
      </w:r>
    </w:p>
    <w:p w14:paraId="5E1E4CD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79" w:lineRule="exact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我单位郑重承诺：申报人员______（身份证号：________________）确系我单位成员，目前在涟水县范围内实际从事稻麦生产，具备一定的种植基础和实操经验。</w:t>
      </w:r>
    </w:p>
    <w:p w14:paraId="213A86F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79" w:lineRule="exact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以上承诺真实有效，如有不实，愿承担相应责任。</w:t>
      </w:r>
    </w:p>
    <w:p w14:paraId="464CAFC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79" w:lineRule="exact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</w:p>
    <w:p w14:paraId="68127F0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79" w:lineRule="exact"/>
        <w:ind w:left="0" w:right="0" w:firstLine="640" w:firstLineChars="200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</w:p>
    <w:p w14:paraId="3ED6232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79" w:lineRule="exact"/>
        <w:ind w:left="0" w:right="0" w:firstLine="2880" w:firstLineChars="900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承诺单位（盖章）：________________</w:t>
      </w:r>
    </w:p>
    <w:p w14:paraId="74BBFE0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79" w:lineRule="exact"/>
        <w:ind w:left="0" w:right="0" w:firstLine="2880" w:firstLineChars="900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法定代表人（签字）：________________</w:t>
      </w:r>
    </w:p>
    <w:p w14:paraId="08D6EB0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79" w:lineRule="exact"/>
        <w:ind w:left="0" w:right="0" w:firstLine="4480" w:firstLineChars="1400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-SA"/>
        </w:rPr>
        <w:t>2026年 月 日</w:t>
      </w:r>
    </w:p>
    <w:p w14:paraId="02CB75A9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br w:type="page"/>
      </w:r>
    </w:p>
    <w:p w14:paraId="0B454A88"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附件3：</w:t>
      </w:r>
    </w:p>
    <w:p w14:paraId="7E7D85F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提交材料清单</w:t>
      </w:r>
    </w:p>
    <w:p w14:paraId="252E3C41">
      <w:pPr>
        <w:rPr>
          <w:rFonts w:hint="default" w:ascii="Times New Roman" w:hAnsi="Times New Roman" w:eastAsia="方正仿宋_GB2312" w:cs="Times New Roman"/>
        </w:rPr>
      </w:pPr>
    </w:p>
    <w:p w14:paraId="3F8D3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lang w:eastAsia="zh-CN"/>
        </w:rPr>
      </w:pPr>
      <w:r>
        <w:rPr>
          <w:rFonts w:hint="eastAsia" w:ascii="Times New Roman" w:hAnsi="Times New Roman" w:eastAsia="方正仿宋_GB2312" w:cs="Times New Roman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</w:rPr>
        <w:t>报名表原件（</w:t>
      </w:r>
      <w:r>
        <w:rPr>
          <w:rFonts w:hint="eastAsia" w:ascii="Times New Roman" w:hAnsi="Times New Roman" w:eastAsia="方正仿宋_GB2312" w:cs="Times New Roman"/>
          <w:lang w:eastAsia="zh-CN"/>
        </w:rPr>
        <w:t>正反面打印，</w:t>
      </w:r>
      <w:r>
        <w:rPr>
          <w:rFonts w:hint="default" w:ascii="Times New Roman" w:hAnsi="Times New Roman" w:eastAsia="方正仿宋_GB2312" w:cs="Times New Roman"/>
        </w:rPr>
        <w:t>一式两份）</w:t>
      </w:r>
      <w:r>
        <w:rPr>
          <w:rFonts w:hint="eastAsia" w:ascii="Times New Roman" w:hAnsi="Times New Roman" w:eastAsia="方正仿宋_GB2312" w:cs="Times New Roman"/>
          <w:lang w:eastAsia="zh-CN"/>
        </w:rPr>
        <w:t>；</w:t>
      </w:r>
    </w:p>
    <w:p w14:paraId="4355E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lang w:eastAsia="zh-CN"/>
        </w:rPr>
      </w:pPr>
      <w:r>
        <w:rPr>
          <w:rFonts w:hint="eastAsia" w:ascii="Times New Roman" w:hAnsi="Times New Roman" w:eastAsia="方正仿宋_GB2312" w:cs="Times New Roman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</w:rPr>
        <w:t>身份证复印件</w:t>
      </w:r>
      <w:r>
        <w:rPr>
          <w:rFonts w:hint="eastAsia" w:ascii="Times New Roman" w:hAnsi="Times New Roman" w:eastAsia="方正仿宋_GB2312" w:cs="Times New Roman"/>
          <w:lang w:eastAsia="zh-CN"/>
        </w:rPr>
        <w:t>；</w:t>
      </w:r>
    </w:p>
    <w:p w14:paraId="2F98D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lang w:eastAsia="zh-CN"/>
        </w:rPr>
      </w:pPr>
      <w:r>
        <w:rPr>
          <w:rFonts w:hint="eastAsia" w:ascii="Times New Roman" w:hAnsi="Times New Roman" w:eastAsia="方正仿宋_GB2312" w:cs="Times New Roman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</w:rPr>
        <w:t>土地承包或流转合同复印件</w:t>
      </w:r>
      <w:r>
        <w:rPr>
          <w:rFonts w:hint="eastAsia" w:ascii="Times New Roman" w:hAnsi="Times New Roman" w:eastAsia="方正仿宋_GB2312" w:cs="Times New Roman"/>
          <w:lang w:eastAsia="zh-CN"/>
        </w:rPr>
        <w:t>或所在单位承诺书（根据实际情况提供）；</w:t>
      </w:r>
    </w:p>
    <w:p w14:paraId="1596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lang w:eastAsia="zh-CN"/>
        </w:rPr>
      </w:pPr>
      <w:r>
        <w:rPr>
          <w:rFonts w:hint="eastAsia" w:ascii="Times New Roman" w:hAnsi="Times New Roman" w:eastAsia="方正仿宋_GB2312" w:cs="Times New Roman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</w:rPr>
        <w:t>个人及</w:t>
      </w:r>
      <w:r>
        <w:rPr>
          <w:rFonts w:hint="eastAsia" w:ascii="Times New Roman" w:hAnsi="Times New Roman" w:eastAsia="方正仿宋_GB2312" w:cs="Times New Roman"/>
          <w:lang w:eastAsia="zh-CN"/>
        </w:rPr>
        <w:t>所在</w:t>
      </w:r>
      <w:r>
        <w:rPr>
          <w:rFonts w:hint="default" w:ascii="Times New Roman" w:hAnsi="Times New Roman" w:eastAsia="方正仿宋_GB2312" w:cs="Times New Roman"/>
        </w:rPr>
        <w:t>企业征信报告（可登录中国人民银行征信中心官网查询并打印，或由银行出具）</w:t>
      </w:r>
    </w:p>
    <w:p w14:paraId="0DFB3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lang w:val="en-US" w:eastAsia="zh-CN"/>
        </w:rPr>
        <w:t>5.</w:t>
      </w:r>
      <w:r>
        <w:rPr>
          <w:rFonts w:hint="default" w:ascii="Times New Roman" w:hAnsi="Times New Roman" w:eastAsia="方正仿宋_GB2312" w:cs="Times New Roman"/>
        </w:rPr>
        <w:t>荣誉奖项证书复印件（如有）</w:t>
      </w:r>
      <w:r>
        <w:rPr>
          <w:rFonts w:hint="eastAsia" w:ascii="Times New Roman" w:hAnsi="Times New Roman" w:eastAsia="方正仿宋_GB2312" w:cs="Times New Roman"/>
          <w:lang w:eastAsia="zh-CN"/>
        </w:rPr>
        <w:t>；</w:t>
      </w:r>
    </w:p>
    <w:p w14:paraId="402F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lang w:val="en-US" w:eastAsia="zh-CN"/>
        </w:rPr>
        <w:t>6.</w:t>
      </w:r>
      <w:r>
        <w:rPr>
          <w:rFonts w:hint="default" w:ascii="Times New Roman" w:hAnsi="Times New Roman" w:eastAsia="方正仿宋_GB2312" w:cs="Times New Roman"/>
        </w:rPr>
        <w:t>其他相关证明材料（如营业执照复印件等）</w:t>
      </w:r>
      <w:r>
        <w:rPr>
          <w:rFonts w:hint="eastAsia" w:ascii="Times New Roman" w:hAnsi="Times New Roman" w:eastAsia="方正仿宋_GB2312" w:cs="Times New Roman"/>
          <w:lang w:eastAsia="zh-CN"/>
        </w:rPr>
        <w:t>。</w:t>
      </w:r>
      <w:r>
        <w:rPr>
          <w:rFonts w:hint="default" w:ascii="Times New Roman" w:hAnsi="Times New Roman" w:eastAsia="方正仿宋_GB2312" w:cs="Times New Roman"/>
        </w:rPr>
        <w:br w:type="page"/>
      </w:r>
    </w:p>
    <w:p w14:paraId="35F8E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</w:t>
      </w:r>
      <w:r>
        <w:rPr>
          <w:rFonts w:hint="eastAsia" w:ascii="黑体" w:hAnsi="黑体" w:eastAsia="黑体" w:cs="黑体"/>
          <w:lang w:eastAsia="zh-CN"/>
        </w:rPr>
        <w:t>件</w:t>
      </w:r>
      <w:r>
        <w:rPr>
          <w:rFonts w:hint="eastAsia" w:ascii="黑体" w:hAnsi="黑体" w:eastAsia="黑体" w:cs="黑体"/>
          <w:lang w:val="en-US" w:eastAsia="zh-CN"/>
        </w:rPr>
        <w:t>4</w:t>
      </w:r>
      <w:r>
        <w:rPr>
          <w:rFonts w:hint="eastAsia" w:ascii="黑体" w:hAnsi="黑体" w:eastAsia="黑体" w:cs="黑体"/>
        </w:rPr>
        <w:t>：</w:t>
      </w:r>
    </w:p>
    <w:p w14:paraId="22ED5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评审标准</w:t>
      </w:r>
    </w:p>
    <w:p w14:paraId="6AA51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</w:rPr>
        <w:t>本次评审采用综合评分法，总分100分。评审专家依据以下标准对申报人进行独立打分，取平均分作为最终得分，按得分高低排序确定拟入选学员。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6"/>
        <w:gridCol w:w="1084"/>
        <w:gridCol w:w="7024"/>
      </w:tblGrid>
      <w:tr w14:paraId="021D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tblHeader/>
        </w:trPr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C1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评审项目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9F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分值</w:t>
            </w:r>
          </w:p>
        </w:tc>
        <w:tc>
          <w:tcPr>
            <w:tcW w:w="3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93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评分要点</w:t>
            </w:r>
          </w:p>
        </w:tc>
      </w:tr>
      <w:tr w14:paraId="2DCE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9" w:hRule="atLeast"/>
        </w:trPr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FA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基础条件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C7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60分</w:t>
            </w:r>
          </w:p>
        </w:tc>
        <w:tc>
          <w:tcPr>
            <w:tcW w:w="3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64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1.年龄（10分）：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40周岁以下得10分；45周岁得5分；45周岁以上不得分。</w:t>
            </w:r>
          </w:p>
          <w:p w14:paraId="1632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2.产业基础（20分）：</w:t>
            </w:r>
          </w:p>
          <w:p w14:paraId="72FA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土地经营规模（10分）：50亩以下得3分，50-100亩得6分，100亩以上得10分；</w:t>
            </w:r>
          </w:p>
          <w:p w14:paraId="0095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•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经营状况（10分）：根据生产效益、技术水平等视情况得0-10分；</w:t>
            </w:r>
          </w:p>
          <w:p w14:paraId="17FC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3.发展潜力（30分）：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学习意愿、创新意识、发展规划清晰度，根据个人简介和材料描述视情况得0-30分。</w:t>
            </w:r>
          </w:p>
        </w:tc>
      </w:tr>
      <w:tr w14:paraId="7E5F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8" w:hRule="atLeast"/>
        </w:trPr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0B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优先条件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5D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40分</w:t>
            </w:r>
          </w:p>
        </w:tc>
        <w:tc>
          <w:tcPr>
            <w:tcW w:w="3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FD4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“新农人”学员身份（15分）：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2025届或2026届涟水县“新农人”在册学员得15分；非学员但从事稻麦生产满3年得5分；其他得0分。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2.荣誉奖项（15分）：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根据申报人获得的农业相关荣誉或表彰进行累计计分，最高不超过15分。计分标准为：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 •省级及以上荣誉：每项得5分；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 •市级荣誉：每项得3分；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 •县级荣誉：每项得1分。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（同一项目获多级荣誉的，按最高级别计分一次，不重复累计。）</w:t>
            </w:r>
          </w:p>
          <w:p w14:paraId="0D9F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3.农业从业年限（10分）：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从事稻麦等主要粮食作物生产达5年及以上得10分，3—4年得6分，1—2年得3分，不足1年不得分。从业年限以土地承包合同、合作社入社证明、农机作业记录或所在经营主体出具的从业证明为准，佐证材料须真实有效、时间连贯。</w:t>
            </w:r>
          </w:p>
        </w:tc>
      </w:tr>
    </w:tbl>
    <w:p w14:paraId="00F0E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说明：</w:t>
      </w:r>
    </w:p>
    <w:p w14:paraId="6D150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若申报人数超过10人，按得分从高到低依次录取。</w:t>
      </w:r>
    </w:p>
    <w:p w14:paraId="31108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若出现同分，按以下顺序优先确定人选：</w:t>
      </w:r>
    </w:p>
    <w:p w14:paraId="3C6B7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①“新农人”学员身份得分高者；②产业基础得分高者；③发展潜力得分高者。</w:t>
      </w:r>
    </w:p>
    <w:p w14:paraId="108F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所有计分依据均以申报人提交的证明材料为准，无法提供有效证明的项目不予计分。</w:t>
      </w:r>
    </w:p>
    <w:p w14:paraId="48291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sz w:val="24"/>
          <w:szCs w:val="24"/>
          <w:lang w:val="en-US" w:eastAsia="zh-CN"/>
        </w:rPr>
        <w:t>个人及企业征信存在不良记录者，实行“一票否决”，不予入选。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29" w:usb3="00000000" w:csb0="200001DF" w:csb1="2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5DB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BF7C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FBF7C9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D72AB"/>
    <w:rsid w:val="02F33D6F"/>
    <w:rsid w:val="034E48A3"/>
    <w:rsid w:val="077F693A"/>
    <w:rsid w:val="07A47613"/>
    <w:rsid w:val="3BDFFDFD"/>
    <w:rsid w:val="3C5000BD"/>
    <w:rsid w:val="4BED72AB"/>
    <w:rsid w:val="5BF05824"/>
    <w:rsid w:val="657F721A"/>
    <w:rsid w:val="69740266"/>
    <w:rsid w:val="6B2D6B81"/>
    <w:rsid w:val="6F6768E0"/>
    <w:rsid w:val="78425ED3"/>
    <w:rsid w:val="7A460C55"/>
    <w:rsid w:val="7F1DEEB1"/>
    <w:rsid w:val="DF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665</Words>
  <Characters>703</Characters>
  <Lines>0</Lines>
  <Paragraphs>0</Paragraphs>
  <TotalTime>10</TotalTime>
  <ScaleCrop>false</ScaleCrop>
  <LinksUpToDate>false</LinksUpToDate>
  <CharactersWithSpaces>703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2026-03-26T16:15:00Z</dcterms:created>
  <dc:creator>东东</dc:creator>
  <cp:lastModifiedBy>ht706</cp:lastModifiedBy>
  <cp:lastPrinted>2026-03-27T17:16:00Z</cp:lastPrinted>
  <dcterms:modified xsi:type="dcterms:W3CDTF">2026-03-27T17:20:15Z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C09B848A9096C678CF4BC669B60117C6_43</vt:lpwstr>
  </property>
  <property fmtid="{D5CDD505-2E9C-101B-9397-08002B2CF9AE}" pid="4" name="KSOTemplateDocerSaveRecord">
    <vt:lpwstr>eyJoZGlkIjoiOTI2ZDM5OTdiZjM4MzMwNWFhZWJmNDM3NjM2MTgwZTYiLCJ1c2VySWQiOiI0MjQyNjkxOTEifQ==</vt:lpwstr>
  </property>
</Properties>
</file>