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7971E">
      <w:pPr>
        <w:keepNext w:val="0"/>
        <w:keepLines w:val="0"/>
        <w:pageBreakBefore w:val="0"/>
        <w:widowControl w:val="0"/>
        <w:kinsoku/>
        <w:wordWrap/>
        <w:overflowPunct/>
        <w:topLinePunct w:val="0"/>
        <w:bidi w:val="0"/>
        <w:snapToGrid/>
        <w:spacing w:line="520" w:lineRule="exact"/>
        <w:jc w:val="both"/>
        <w:textAlignment w:val="auto"/>
        <w:rPr>
          <w:rFonts w:ascii="仿宋_GB2312" w:eastAsia="仿宋_GB2312"/>
          <w:sz w:val="32"/>
          <w:szCs w:val="32"/>
        </w:rPr>
      </w:pPr>
    </w:p>
    <w:p w14:paraId="2315C85B">
      <w:pPr>
        <w:pStyle w:val="8"/>
        <w:keepNext w:val="0"/>
        <w:keepLines w:val="0"/>
        <w:pageBreakBefore w:val="0"/>
        <w:widowControl w:val="0"/>
        <w:kinsoku/>
        <w:wordWrap/>
        <w:overflowPunct/>
        <w:topLinePunct w:val="0"/>
        <w:bidi w:val="0"/>
        <w:snapToGrid/>
        <w:spacing w:line="520" w:lineRule="exact"/>
        <w:textAlignment w:val="auto"/>
        <w:rPr>
          <w:rFonts w:ascii="仿宋_GB2312" w:eastAsia="仿宋_GB2312"/>
          <w:sz w:val="32"/>
          <w:szCs w:val="32"/>
        </w:rPr>
      </w:pPr>
    </w:p>
    <w:p w14:paraId="75F6BD68">
      <w:pPr>
        <w:pStyle w:val="8"/>
        <w:keepNext w:val="0"/>
        <w:keepLines w:val="0"/>
        <w:pageBreakBefore w:val="0"/>
        <w:widowControl w:val="0"/>
        <w:kinsoku/>
        <w:wordWrap/>
        <w:overflowPunct/>
        <w:topLinePunct w:val="0"/>
        <w:bidi w:val="0"/>
        <w:snapToGrid/>
        <w:spacing w:line="520" w:lineRule="exact"/>
        <w:textAlignment w:val="auto"/>
        <w:rPr>
          <w:rFonts w:ascii="仿宋_GB2312" w:eastAsia="仿宋_GB2312"/>
          <w:sz w:val="32"/>
          <w:szCs w:val="32"/>
        </w:rPr>
      </w:pPr>
    </w:p>
    <w:p w14:paraId="1F540FE2">
      <w:pPr>
        <w:pStyle w:val="8"/>
        <w:keepNext w:val="0"/>
        <w:keepLines w:val="0"/>
        <w:pageBreakBefore w:val="0"/>
        <w:widowControl w:val="0"/>
        <w:kinsoku/>
        <w:wordWrap/>
        <w:overflowPunct/>
        <w:topLinePunct w:val="0"/>
        <w:bidi w:val="0"/>
        <w:snapToGrid/>
        <w:spacing w:line="520" w:lineRule="exact"/>
        <w:textAlignment w:val="auto"/>
        <w:rPr>
          <w:rFonts w:ascii="仿宋_GB2312" w:eastAsia="仿宋_GB2312"/>
          <w:sz w:val="32"/>
          <w:szCs w:val="32"/>
        </w:rPr>
      </w:pPr>
    </w:p>
    <w:p w14:paraId="02356F3B">
      <w:pPr>
        <w:pStyle w:val="8"/>
        <w:keepNext w:val="0"/>
        <w:keepLines w:val="0"/>
        <w:pageBreakBefore w:val="0"/>
        <w:widowControl w:val="0"/>
        <w:kinsoku/>
        <w:wordWrap/>
        <w:overflowPunct/>
        <w:topLinePunct w:val="0"/>
        <w:bidi w:val="0"/>
        <w:snapToGrid/>
        <w:spacing w:line="520" w:lineRule="exact"/>
        <w:textAlignment w:val="auto"/>
        <w:rPr>
          <w:rFonts w:ascii="仿宋_GB2312" w:eastAsia="仿宋_GB2312"/>
          <w:sz w:val="32"/>
          <w:szCs w:val="32"/>
        </w:rPr>
      </w:pPr>
    </w:p>
    <w:p w14:paraId="6DCA3F0D">
      <w:pPr>
        <w:pStyle w:val="8"/>
        <w:keepNext w:val="0"/>
        <w:keepLines w:val="0"/>
        <w:pageBreakBefore w:val="0"/>
        <w:widowControl w:val="0"/>
        <w:kinsoku/>
        <w:wordWrap/>
        <w:overflowPunct/>
        <w:topLinePunct w:val="0"/>
        <w:bidi w:val="0"/>
        <w:snapToGrid/>
        <w:spacing w:line="520" w:lineRule="exact"/>
        <w:textAlignment w:val="auto"/>
        <w:rPr>
          <w:rFonts w:ascii="仿宋_GB2312" w:eastAsia="仿宋_GB2312"/>
          <w:sz w:val="32"/>
          <w:szCs w:val="32"/>
        </w:rPr>
      </w:pPr>
    </w:p>
    <w:p w14:paraId="3AB53B3C">
      <w:pPr>
        <w:pStyle w:val="8"/>
        <w:keepNext w:val="0"/>
        <w:keepLines w:val="0"/>
        <w:pageBreakBefore w:val="0"/>
        <w:widowControl w:val="0"/>
        <w:kinsoku/>
        <w:wordWrap/>
        <w:overflowPunct/>
        <w:topLinePunct w:val="0"/>
        <w:bidi w:val="0"/>
        <w:snapToGrid/>
        <w:spacing w:line="520" w:lineRule="exact"/>
        <w:textAlignment w:val="auto"/>
        <w:rPr>
          <w:rFonts w:ascii="仿宋_GB2312" w:eastAsia="仿宋_GB2312"/>
          <w:sz w:val="32"/>
          <w:szCs w:val="32"/>
        </w:rPr>
      </w:pPr>
    </w:p>
    <w:p w14:paraId="2A11C5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lang w:val="en-US" w:eastAsia="zh-CN"/>
        </w:rPr>
      </w:pPr>
      <w:bookmarkStart w:id="0" w:name="_GoBack"/>
      <w:r>
        <w:rPr>
          <w:rFonts w:hint="default" w:ascii="Times New Roman" w:hAnsi="Times New Roman" w:eastAsia="仿宋_GB2312" w:cs="Times New Roman"/>
          <w:color w:val="auto"/>
          <w:sz w:val="32"/>
          <w:szCs w:val="32"/>
          <w:u w:val="none"/>
          <w:lang w:val="en-US" w:eastAsia="zh-CN"/>
        </w:rPr>
        <w:t>朱工委发〔2025〕</w:t>
      </w:r>
      <w:r>
        <w:rPr>
          <w:rFonts w:hint="eastAsia"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lang w:val="en-US" w:eastAsia="zh-CN"/>
        </w:rPr>
        <w:t>号</w:t>
      </w:r>
    </w:p>
    <w:p w14:paraId="31066687">
      <w:pPr>
        <w:spacing w:line="480" w:lineRule="exact"/>
        <w:jc w:val="center"/>
        <w:rPr>
          <w:rFonts w:hint="default" w:ascii="Times New Roman" w:hAnsi="Times New Roman" w:eastAsia="华文中宋" w:cs="Times New Roman"/>
          <w:b/>
          <w:color w:val="000000"/>
          <w:sz w:val="44"/>
          <w:szCs w:val="44"/>
        </w:rPr>
      </w:pPr>
    </w:p>
    <w:p w14:paraId="1D90886A">
      <w:pPr>
        <w:spacing w:line="480" w:lineRule="exact"/>
        <w:jc w:val="center"/>
        <w:rPr>
          <w:rFonts w:hint="default" w:ascii="Times New Roman" w:hAnsi="Times New Roman" w:eastAsia="华文中宋" w:cs="Times New Roman"/>
          <w:b/>
          <w:color w:val="000000"/>
          <w:sz w:val="44"/>
          <w:szCs w:val="44"/>
        </w:rPr>
      </w:pPr>
    </w:p>
    <w:p w14:paraId="142CB4E5">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仿宋" w:eastAsia="仿宋_GB2312"/>
          <w:bCs/>
          <w:sz w:val="32"/>
          <w:szCs w:val="32"/>
        </w:rPr>
      </w:pPr>
      <w:r>
        <w:rPr>
          <w:rFonts w:hint="eastAsia" w:ascii="方正大标宋_GBK" w:hAnsi="方正大标宋_GBK" w:eastAsia="方正大标宋_GBK" w:cs="方正大标宋_GBK"/>
          <w:sz w:val="44"/>
          <w:szCs w:val="44"/>
          <w:lang w:eastAsia="zh-CN"/>
        </w:rPr>
        <w:t>关于</w:t>
      </w:r>
      <w:r>
        <w:rPr>
          <w:rFonts w:hint="eastAsia" w:ascii="方正大标宋_GBK" w:hAnsi="方正大标宋_GBK" w:eastAsia="方正大标宋_GBK" w:cs="方正大标宋_GBK"/>
          <w:sz w:val="44"/>
          <w:szCs w:val="44"/>
          <w:lang w:val="en-US" w:eastAsia="zh-CN"/>
        </w:rPr>
        <w:t>颜金凤</w:t>
      </w:r>
      <w:r>
        <w:rPr>
          <w:rFonts w:hint="eastAsia" w:ascii="方正大标宋_GBK" w:hAnsi="方正大标宋_GBK" w:eastAsia="方正大标宋_GBK" w:cs="方正大标宋_GBK"/>
          <w:sz w:val="44"/>
          <w:szCs w:val="44"/>
          <w:lang w:eastAsia="zh-CN"/>
        </w:rPr>
        <w:t>等同志任免的通知</w:t>
      </w:r>
    </w:p>
    <w:bookmarkEnd w:id="0"/>
    <w:p w14:paraId="358D6074">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eastAsia="zh-CN"/>
        </w:rPr>
      </w:pPr>
    </w:p>
    <w:p w14:paraId="57223EF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各村（社区）、各有关单位：</w:t>
      </w:r>
    </w:p>
    <w:p w14:paraId="081AA70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因工作需要，经研究，决定：</w:t>
      </w:r>
    </w:p>
    <w:p w14:paraId="7277D3F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颜金凤同志任朱码街道社会事业办公室主任；</w:t>
      </w:r>
    </w:p>
    <w:p w14:paraId="11F2A5B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张朝旭同志任</w:t>
      </w:r>
      <w:r>
        <w:rPr>
          <w:rFonts w:hint="default" w:ascii="Times New Roman" w:hAnsi="Times New Roman" w:eastAsia="仿宋_GB2312" w:cs="Times New Roman"/>
          <w:sz w:val="32"/>
          <w:szCs w:val="32"/>
          <w:lang w:eastAsia="zh-CN"/>
        </w:rPr>
        <w:t>朱码街道</w:t>
      </w:r>
      <w:r>
        <w:rPr>
          <w:rFonts w:hint="default" w:ascii="Times New Roman" w:hAnsi="Times New Roman" w:eastAsia="仿宋_GB2312" w:cs="Times New Roman"/>
          <w:sz w:val="32"/>
          <w:szCs w:val="32"/>
          <w:lang w:val="en-US" w:eastAsia="zh-CN"/>
        </w:rPr>
        <w:t>党建工作办公室专职副主任；</w:t>
      </w:r>
    </w:p>
    <w:p w14:paraId="50397B1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张玥同志任朱码街道党建工作办公室专职组织员；</w:t>
      </w:r>
    </w:p>
    <w:p w14:paraId="656E7D37">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汤婷玉同志任朱码街道党建工作办公室专职组织员；</w:t>
      </w:r>
    </w:p>
    <w:p w14:paraId="4FF64607">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黄杰同志任朱码街道经济发展和建设办公室副主任；</w:t>
      </w:r>
    </w:p>
    <w:p w14:paraId="6BC9FDC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刘雅丹同志任朱码街道综合行政执法和安全生产监督管理办公室副主任；</w:t>
      </w:r>
    </w:p>
    <w:p w14:paraId="50D6681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免去颜金凤同志朱码街道社会事业办公室副主任职务；</w:t>
      </w:r>
    </w:p>
    <w:p w14:paraId="5556C134">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免去张朝旭同志</w:t>
      </w:r>
      <w:r>
        <w:rPr>
          <w:rFonts w:hint="default" w:ascii="Times New Roman" w:hAnsi="Times New Roman" w:eastAsia="仿宋_GB2312" w:cs="Times New Roman"/>
          <w:sz w:val="32"/>
          <w:szCs w:val="32"/>
          <w:lang w:eastAsia="zh-CN"/>
        </w:rPr>
        <w:t>朱码街道</w:t>
      </w:r>
      <w:r>
        <w:rPr>
          <w:rFonts w:hint="default" w:ascii="Times New Roman" w:hAnsi="Times New Roman" w:eastAsia="仿宋_GB2312" w:cs="Times New Roman"/>
          <w:sz w:val="32"/>
          <w:szCs w:val="32"/>
          <w:lang w:val="en-US" w:eastAsia="zh-CN"/>
        </w:rPr>
        <w:t>社会事业办公室副主任职务；</w:t>
      </w:r>
    </w:p>
    <w:p w14:paraId="32FFCEE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免去王汉民同志</w:t>
      </w:r>
      <w:r>
        <w:rPr>
          <w:rFonts w:hint="default" w:ascii="Times New Roman" w:hAnsi="Times New Roman" w:eastAsia="仿宋_GB2312" w:cs="Times New Roman"/>
          <w:sz w:val="32"/>
          <w:szCs w:val="32"/>
          <w:lang w:eastAsia="zh-CN"/>
        </w:rPr>
        <w:t>朱码街道</w:t>
      </w:r>
      <w:r>
        <w:rPr>
          <w:rFonts w:hint="default" w:ascii="Times New Roman" w:hAnsi="Times New Roman" w:eastAsia="仿宋_GB2312" w:cs="Times New Roman"/>
          <w:sz w:val="32"/>
          <w:szCs w:val="32"/>
          <w:lang w:val="en-US" w:eastAsia="zh-CN"/>
        </w:rPr>
        <w:t>党建工作办公室专职副主任、专职</w:t>
      </w:r>
    </w:p>
    <w:p w14:paraId="61581939">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组织员职务</w:t>
      </w:r>
      <w:r>
        <w:rPr>
          <w:rFonts w:hint="default" w:ascii="Times New Roman" w:hAnsi="Times New Roman" w:eastAsia="仿宋_GB2312" w:cs="Times New Roman"/>
          <w:sz w:val="32"/>
          <w:szCs w:val="32"/>
          <w:lang w:eastAsia="zh-CN"/>
        </w:rPr>
        <w:t>；</w:t>
      </w:r>
    </w:p>
    <w:p w14:paraId="64E3FB4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免去刘汉杰同志朱码街道</w:t>
      </w:r>
      <w:r>
        <w:rPr>
          <w:rFonts w:hint="default" w:ascii="Times New Roman" w:hAnsi="Times New Roman" w:eastAsia="仿宋_GB2312" w:cs="Times New Roman"/>
          <w:sz w:val="32"/>
          <w:szCs w:val="32"/>
          <w:lang w:val="en-US" w:eastAsia="zh-CN"/>
        </w:rPr>
        <w:t>社会事业办公室主任职务</w:t>
      </w:r>
      <w:r>
        <w:rPr>
          <w:rFonts w:hint="default" w:ascii="Times New Roman" w:hAnsi="Times New Roman" w:eastAsia="仿宋_GB2312" w:cs="Times New Roman"/>
          <w:sz w:val="32"/>
          <w:szCs w:val="32"/>
          <w:lang w:eastAsia="zh-CN"/>
        </w:rPr>
        <w:t>；</w:t>
      </w:r>
    </w:p>
    <w:p w14:paraId="2578BF0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免去钱映知同志朱码街道</w:t>
      </w:r>
      <w:r>
        <w:rPr>
          <w:rFonts w:hint="default" w:ascii="Times New Roman" w:hAnsi="Times New Roman" w:eastAsia="仿宋_GB2312" w:cs="Times New Roman"/>
          <w:sz w:val="32"/>
          <w:szCs w:val="32"/>
          <w:lang w:val="en-US" w:eastAsia="zh-CN"/>
        </w:rPr>
        <w:t>党政办公室副主任职务</w:t>
      </w:r>
      <w:r>
        <w:rPr>
          <w:rFonts w:hint="default" w:ascii="Times New Roman" w:hAnsi="Times New Roman" w:eastAsia="仿宋_GB2312" w:cs="Times New Roman"/>
          <w:sz w:val="32"/>
          <w:szCs w:val="32"/>
          <w:lang w:eastAsia="zh-CN"/>
        </w:rPr>
        <w:t>；</w:t>
      </w:r>
    </w:p>
    <w:p w14:paraId="23F8757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免去王润东同志朱码街道党政办公室副主任职务</w:t>
      </w:r>
      <w:r>
        <w:rPr>
          <w:rFonts w:hint="eastAsia" w:ascii="Times New Roman" w:hAnsi="Times New Roman" w:eastAsia="仿宋_GB2312" w:cs="Times New Roman"/>
          <w:sz w:val="32"/>
          <w:szCs w:val="32"/>
          <w:lang w:val="en-US" w:eastAsia="zh-CN"/>
        </w:rPr>
        <w:t>；</w:t>
      </w:r>
    </w:p>
    <w:p w14:paraId="1842807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免去王子骅同志朱码街道农村工作办公室副主任职务</w:t>
      </w:r>
      <w:r>
        <w:rPr>
          <w:rFonts w:hint="eastAsia" w:ascii="Times New Roman" w:hAnsi="Times New Roman" w:eastAsia="仿宋_GB2312" w:cs="Times New Roman"/>
          <w:sz w:val="32"/>
          <w:szCs w:val="32"/>
          <w:lang w:val="en-US" w:eastAsia="zh-CN"/>
        </w:rPr>
        <w:t>；</w:t>
      </w:r>
    </w:p>
    <w:p w14:paraId="52CFCF17">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免去马俊腾同志朱码街道党建工作办公室专职组织员职务。</w:t>
      </w:r>
    </w:p>
    <w:p w14:paraId="08C957A1">
      <w:pPr>
        <w:keepNext w:val="0"/>
        <w:keepLines w:val="0"/>
        <w:pageBreakBefore w:val="0"/>
        <w:widowControl w:val="0"/>
        <w:kinsoku/>
        <w:wordWrap/>
        <w:overflowPunct/>
        <w:topLinePunct w:val="0"/>
        <w:autoSpaceDE/>
        <w:autoSpaceDN/>
        <w:bidi w:val="0"/>
        <w:adjustRightInd/>
        <w:snapToGrid/>
        <w:spacing w:line="540" w:lineRule="exact"/>
        <w:ind w:firstLine="3432" w:firstLineChars="1100"/>
        <w:jc w:val="right"/>
        <w:textAlignment w:val="auto"/>
        <w:rPr>
          <w:rFonts w:hint="default" w:ascii="Times New Roman" w:hAnsi="Times New Roman" w:eastAsia="仿宋_GB2312" w:cs="Times New Roman"/>
          <w:sz w:val="32"/>
          <w:szCs w:val="32"/>
          <w:lang w:eastAsia="zh-CN"/>
        </w:rPr>
      </w:pPr>
    </w:p>
    <w:p w14:paraId="3E7D0553">
      <w:pPr>
        <w:keepNext w:val="0"/>
        <w:keepLines w:val="0"/>
        <w:pageBreakBefore w:val="0"/>
        <w:widowControl w:val="0"/>
        <w:kinsoku/>
        <w:wordWrap/>
        <w:overflowPunct/>
        <w:topLinePunct w:val="0"/>
        <w:autoSpaceDE/>
        <w:autoSpaceDN/>
        <w:bidi w:val="0"/>
        <w:adjustRightInd/>
        <w:snapToGrid/>
        <w:spacing w:line="540" w:lineRule="exact"/>
        <w:ind w:firstLine="3432" w:firstLineChars="1100"/>
        <w:jc w:val="right"/>
        <w:textAlignment w:val="auto"/>
        <w:rPr>
          <w:rFonts w:hint="default" w:ascii="Times New Roman" w:hAnsi="Times New Roman" w:eastAsia="仿宋_GB2312" w:cs="Times New Roman"/>
          <w:sz w:val="32"/>
          <w:szCs w:val="32"/>
          <w:lang w:eastAsia="zh-CN"/>
        </w:rPr>
      </w:pPr>
    </w:p>
    <w:p w14:paraId="4D84AC51">
      <w:pPr>
        <w:keepNext w:val="0"/>
        <w:keepLines w:val="0"/>
        <w:pageBreakBefore w:val="0"/>
        <w:widowControl w:val="0"/>
        <w:kinsoku/>
        <w:wordWrap/>
        <w:overflowPunct/>
        <w:topLinePunct w:val="0"/>
        <w:autoSpaceDE/>
        <w:autoSpaceDN/>
        <w:bidi w:val="0"/>
        <w:adjustRightInd/>
        <w:snapToGrid/>
        <w:spacing w:line="540" w:lineRule="exact"/>
        <w:ind w:firstLine="3432" w:firstLineChars="1100"/>
        <w:jc w:val="right"/>
        <w:textAlignment w:val="auto"/>
        <w:rPr>
          <w:rFonts w:hint="default" w:ascii="Times New Roman" w:hAnsi="Times New Roman" w:eastAsia="仿宋_GB2312" w:cs="Times New Roman"/>
          <w:sz w:val="32"/>
          <w:szCs w:val="32"/>
          <w:lang w:eastAsia="zh-CN"/>
        </w:rPr>
      </w:pPr>
    </w:p>
    <w:p w14:paraId="17A59601">
      <w:pPr>
        <w:keepNext w:val="0"/>
        <w:keepLines w:val="0"/>
        <w:pageBreakBefore w:val="0"/>
        <w:widowControl w:val="0"/>
        <w:kinsoku/>
        <w:wordWrap/>
        <w:overflowPunct/>
        <w:topLinePunct w:val="0"/>
        <w:autoSpaceDE/>
        <w:autoSpaceDN/>
        <w:bidi w:val="0"/>
        <w:adjustRightInd/>
        <w:snapToGrid/>
        <w:spacing w:line="540" w:lineRule="exact"/>
        <w:ind w:firstLine="3432" w:firstLineChars="11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中共涟水县朱码街道工作委员会</w:t>
      </w:r>
    </w:p>
    <w:p w14:paraId="3B55E4EE">
      <w:pPr>
        <w:keepNext w:val="0"/>
        <w:keepLines w:val="0"/>
        <w:pageBreakBefore w:val="0"/>
        <w:widowControl w:val="0"/>
        <w:kinsoku/>
        <w:wordWrap w:val="0"/>
        <w:overflowPunct/>
        <w:topLinePunct w:val="0"/>
        <w:autoSpaceDE/>
        <w:autoSpaceDN/>
        <w:bidi w:val="0"/>
        <w:adjustRightInd/>
        <w:snapToGrid/>
        <w:spacing w:line="540" w:lineRule="exact"/>
        <w:ind w:firstLine="4368" w:firstLineChars="14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 xml:space="preserve">日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sectPr>
      <w:headerReference r:id="rId3" w:type="default"/>
      <w:footerReference r:id="rId4" w:type="default"/>
      <w:footerReference r:id="rId5" w:type="even"/>
      <w:pgSz w:w="11907" w:h="16840"/>
      <w:pgMar w:top="1701" w:right="1587" w:bottom="1701" w:left="1588" w:header="851" w:footer="992" w:gutter="0"/>
      <w:pgNumType w:fmt="decimal"/>
      <w:cols w:space="720" w:num="1"/>
      <w:docGrid w:type="linesAndChars" w:linePitch="605"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E65E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6C27CE05">
                          <w:pPr>
                            <w:pStyle w:val="3"/>
                            <w:rPr>
                              <w:rStyle w:val="7"/>
                              <w:rFonts w:hint="default" w:ascii="Times New Roman" w:hAnsi="Times New Roman" w:cs="Times New Roman"/>
                              <w:sz w:val="28"/>
                              <w:szCs w:val="28"/>
                            </w:rPr>
                          </w:pPr>
                          <w:r>
                            <w:rPr>
                              <w:rStyle w:val="7"/>
                              <w:rFonts w:hint="default" w:ascii="Times New Roman" w:hAnsi="Times New Roman" w:cs="Times New Roman"/>
                              <w:sz w:val="28"/>
                              <w:szCs w:val="28"/>
                            </w:rPr>
                            <w:t xml:space="preserve">— </w:t>
                          </w: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 PAGE  \* MERGEFORMAT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- 1 -</w:t>
                          </w:r>
                          <w:r>
                            <w:rPr>
                              <w:rStyle w:val="7"/>
                              <w:rFonts w:hint="default" w:ascii="Times New Roman" w:hAnsi="Times New Roman" w:cs="Times New Roman"/>
                              <w:sz w:val="28"/>
                              <w:szCs w:val="28"/>
                            </w:rPr>
                            <w:fldChar w:fldCharType="end"/>
                          </w:r>
                          <w:r>
                            <w:rPr>
                              <w:rStyle w:val="7"/>
                              <w:rFonts w:hint="default" w:ascii="Times New Roman" w:hAnsi="Times New Roman" w:cs="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KkUuzQAAAAAwEAAA8AAAAAAAAAAQAgAAAAIgAAAGRycy9kb3du&#10;cmV2LnhtbFBLAQIUABQAAAAIAIdO4kDnvQP2BwIAAAIEAAAOAAAAAAAAAAEAIAAAAB8BAABkcnMv&#10;ZTJvRG9jLnhtbFBLBQYAAAAABgAGAFkBAACYBQAAAAA=&#10;">
              <v:fill on="f" focussize="0,0"/>
              <v:stroke on="f"/>
              <v:imagedata o:title=""/>
              <o:lock v:ext="edit" aspectratio="f"/>
              <v:textbox inset="0mm,0mm,0mm,0mm" style="mso-fit-shape-to-text:t;">
                <w:txbxContent>
                  <w:p w14:paraId="6C27CE05">
                    <w:pPr>
                      <w:pStyle w:val="3"/>
                      <w:rPr>
                        <w:rStyle w:val="7"/>
                        <w:rFonts w:hint="default" w:ascii="Times New Roman" w:hAnsi="Times New Roman" w:cs="Times New Roman"/>
                        <w:sz w:val="28"/>
                        <w:szCs w:val="28"/>
                      </w:rPr>
                    </w:pPr>
                    <w:r>
                      <w:rPr>
                        <w:rStyle w:val="7"/>
                        <w:rFonts w:hint="default" w:ascii="Times New Roman" w:hAnsi="Times New Roman" w:cs="Times New Roman"/>
                        <w:sz w:val="28"/>
                        <w:szCs w:val="28"/>
                      </w:rPr>
                      <w:t xml:space="preserve">— </w:t>
                    </w: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 PAGE  \* MERGEFORMAT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- 1 -</w:t>
                    </w:r>
                    <w:r>
                      <w:rPr>
                        <w:rStyle w:val="7"/>
                        <w:rFonts w:hint="default" w:ascii="Times New Roman" w:hAnsi="Times New Roman" w:cs="Times New Roman"/>
                        <w:sz w:val="28"/>
                        <w:szCs w:val="28"/>
                      </w:rPr>
                      <w:fldChar w:fldCharType="end"/>
                    </w:r>
                    <w:r>
                      <w:rPr>
                        <w:rStyle w:val="7"/>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6E68A">
    <w:pPr>
      <w:pStyle w:val="3"/>
      <w:framePr w:wrap="around" w:vAnchor="text" w:hAnchor="margin" w:xAlign="center" w:y="1"/>
      <w:rPr>
        <w:rStyle w:val="7"/>
      </w:rPr>
    </w:pPr>
    <w:r>
      <w:fldChar w:fldCharType="begin"/>
    </w:r>
    <w:r>
      <w:rPr>
        <w:rStyle w:val="7"/>
      </w:rPr>
      <w:instrText xml:space="preserve">PAGE  </w:instrText>
    </w:r>
    <w:r>
      <w:fldChar w:fldCharType="end"/>
    </w:r>
  </w:p>
  <w:p w14:paraId="766E625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20EA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yZWQxODlmNWUyMmFmYTVmZjA5ZjE5NjY4OTZkODcifQ=="/>
  </w:docVars>
  <w:rsids>
    <w:rsidRoot w:val="00AF3EFE"/>
    <w:rsid w:val="00050339"/>
    <w:rsid w:val="00156A0F"/>
    <w:rsid w:val="001F162F"/>
    <w:rsid w:val="00AF3EFE"/>
    <w:rsid w:val="00B93F81"/>
    <w:rsid w:val="00CB084D"/>
    <w:rsid w:val="00E133D1"/>
    <w:rsid w:val="00ED7DCA"/>
    <w:rsid w:val="03DD5922"/>
    <w:rsid w:val="054553DE"/>
    <w:rsid w:val="05D85F10"/>
    <w:rsid w:val="073F07D2"/>
    <w:rsid w:val="077F3520"/>
    <w:rsid w:val="095851FC"/>
    <w:rsid w:val="09703592"/>
    <w:rsid w:val="0B68766A"/>
    <w:rsid w:val="0BF57CEA"/>
    <w:rsid w:val="0C401FE3"/>
    <w:rsid w:val="0C9413AC"/>
    <w:rsid w:val="0EEE3D67"/>
    <w:rsid w:val="10897BD2"/>
    <w:rsid w:val="116F6B72"/>
    <w:rsid w:val="15920923"/>
    <w:rsid w:val="16323311"/>
    <w:rsid w:val="174E4CFF"/>
    <w:rsid w:val="180E78A8"/>
    <w:rsid w:val="188B5858"/>
    <w:rsid w:val="1F59635D"/>
    <w:rsid w:val="20E2491D"/>
    <w:rsid w:val="210943CA"/>
    <w:rsid w:val="24521D26"/>
    <w:rsid w:val="262308A7"/>
    <w:rsid w:val="274A3283"/>
    <w:rsid w:val="286B735A"/>
    <w:rsid w:val="2B465CF5"/>
    <w:rsid w:val="2B4F5085"/>
    <w:rsid w:val="2B835291"/>
    <w:rsid w:val="2D0019BB"/>
    <w:rsid w:val="2D2C079B"/>
    <w:rsid w:val="309B36C7"/>
    <w:rsid w:val="32164252"/>
    <w:rsid w:val="3768561D"/>
    <w:rsid w:val="380456B5"/>
    <w:rsid w:val="3ED963E5"/>
    <w:rsid w:val="41A3048A"/>
    <w:rsid w:val="42980FBB"/>
    <w:rsid w:val="43B22B58"/>
    <w:rsid w:val="47B30DBC"/>
    <w:rsid w:val="48B01CB8"/>
    <w:rsid w:val="49C14ABA"/>
    <w:rsid w:val="4DED20F0"/>
    <w:rsid w:val="52B9260B"/>
    <w:rsid w:val="577D1FF0"/>
    <w:rsid w:val="5891202E"/>
    <w:rsid w:val="5A631EFD"/>
    <w:rsid w:val="5B477DC1"/>
    <w:rsid w:val="5D1B0B96"/>
    <w:rsid w:val="5D7441C1"/>
    <w:rsid w:val="611219A9"/>
    <w:rsid w:val="618D2710"/>
    <w:rsid w:val="62073896"/>
    <w:rsid w:val="642D103F"/>
    <w:rsid w:val="643945F5"/>
    <w:rsid w:val="677F30D7"/>
    <w:rsid w:val="68582DDC"/>
    <w:rsid w:val="6A2B2FDA"/>
    <w:rsid w:val="6A383B9C"/>
    <w:rsid w:val="6C0407BF"/>
    <w:rsid w:val="6C585153"/>
    <w:rsid w:val="6CC50192"/>
    <w:rsid w:val="6E1B7662"/>
    <w:rsid w:val="6FAF1089"/>
    <w:rsid w:val="719442D6"/>
    <w:rsid w:val="72616F8F"/>
    <w:rsid w:val="740027B2"/>
    <w:rsid w:val="7463331A"/>
    <w:rsid w:val="75DD489D"/>
    <w:rsid w:val="77D77977"/>
    <w:rsid w:val="782F5284"/>
    <w:rsid w:val="787C1EAC"/>
    <w:rsid w:val="7ACB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autoRedefine/>
    <w:qFormat/>
    <w:uiPriority w:val="0"/>
  </w:style>
  <w:style w:type="paragraph" w:customStyle="1" w:styleId="8">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9">
    <w:name w:val="页眉 Char"/>
    <w:basedOn w:val="6"/>
    <w:link w:val="4"/>
    <w:autoRedefine/>
    <w:qFormat/>
    <w:uiPriority w:val="0"/>
    <w:rPr>
      <w:sz w:val="18"/>
      <w:szCs w:val="18"/>
    </w:rPr>
  </w:style>
  <w:style w:type="character" w:customStyle="1" w:styleId="10">
    <w:name w:val="页脚 Char"/>
    <w:basedOn w:val="6"/>
    <w:link w:val="3"/>
    <w:autoRedefine/>
    <w:qFormat/>
    <w:uiPriority w:val="0"/>
    <w:rPr>
      <w:sz w:val="18"/>
      <w:szCs w:val="18"/>
    </w:rPr>
  </w:style>
  <w:style w:type="character" w:customStyle="1" w:styleId="11">
    <w:name w:val="批注框文本 Char"/>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404</Words>
  <Characters>410</Characters>
  <Lines>1</Lines>
  <Paragraphs>1</Paragraphs>
  <TotalTime>10</TotalTime>
  <ScaleCrop>false</ScaleCrop>
  <LinksUpToDate>false</LinksUpToDate>
  <CharactersWithSpaces>419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2019-10-10T04:01:00Z</dcterms:created>
  <dc:creator>晏悦</dc:creator>
  <cp:lastModifiedBy>WPS_435997379</cp:lastModifiedBy>
  <cp:lastPrinted>2025-01-10T01:10:07Z</cp:lastPrinted>
  <dcterms:modified xsi:type="dcterms:W3CDTF">2025-01-10T01:49:58Z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3106CD7734D2444886D35B69D24D3F48_13</vt:lpwstr>
  </property>
  <property fmtid="{D5CDD505-2E9C-101B-9397-08002B2CF9AE}" pid="4" name="KSOTemplateDocerSaveRecord">
    <vt:lpwstr>eyJoZGlkIjoiMmMyZWQxODlmNWUyMmFmYTVmZjA5ZjE5NjY4OTZkODciLCJ1c2VySWQiOiI0MzU5OTczNzkifQ==</vt:lpwstr>
  </property>
</Properties>
</file>