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spacing w:line="700" w:lineRule="exact"/>
        <w:ind w:firstLine="0" w:firstLineChars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涟水县2023年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人工影响天气工作计划</w:t>
      </w:r>
      <w:bookmarkEnd w:id="0"/>
    </w:p>
    <w:p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为进一步规范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涟水县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工影响天气工作，科学防御干旱等自然灾害，有效改善和保护生态环境，持续优化空气质量，全面提升人工影响天气作业水平和总体效益。根据《中华人民共和国气象法》《人工影响天气管理条例》《气象灾害防御条例》等法律法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按照《省政府办公厅关于推进人工影响天气工作高质量发展的实施意见》（苏政办发〔2021〕23号）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涟水县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政府和江苏省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、淮安市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气象局有关人工影响天气工作的要求和部署，结合我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实际，制定本工作计划。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一、工作目标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2023年，紧紧围绕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涟水县</w:t>
      </w:r>
      <w:r>
        <w:rPr>
          <w:rFonts w:ascii="Times New Roman" w:eastAsia="仿宋_GB2312" w:hAnsi="Times New Roman" w:cs="Times New Roman"/>
          <w:sz w:val="32"/>
          <w:szCs w:val="32"/>
        </w:rPr>
        <w:t>经济社会发展大局，牢牢把握需求引领、服务民生的发展方向，坚持以提升人工影响天气作业能力和服务效益为目标，着力提高人工影响天气（以下简称“人影”）工作的科技水平、作业能力和服务效益，充分发挥人影工作在服务农业生产、生态环境改善等方面的重要作用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涟水</w:t>
      </w:r>
      <w:r>
        <w:rPr>
          <w:rFonts w:ascii="Times New Roman" w:eastAsia="仿宋_GB2312" w:hAnsi="Times New Roman" w:cs="Times New Roman"/>
          <w:sz w:val="32"/>
          <w:szCs w:val="32"/>
        </w:rPr>
        <w:t>高质量发展做出积极贡献。</w:t>
      </w:r>
    </w:p>
    <w:p>
      <w:pPr>
        <w:spacing w:line="560" w:lineRule="exact"/>
        <w:ind w:firstLine="640" w:firstLineChars="20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二、重点任务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是否发生旱情及发展程度，适时组织开展人工增雨作业，服务保障农业生产。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在重污染天气情况下，根据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地方政府要求和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空气质量管控需要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，加大人工增雨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作业频度，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积极应对污染过程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三、作业安排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作业范围：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涟水县域范围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。作业方式：根据天气、气候条件，采用</w:t>
      </w:r>
      <w:r>
        <w:rPr>
          <w:rFonts w:ascii="Times New Roman" w:eastAsia="仿宋_GB2312" w:hAnsi="Times New Roman" w:cs="Times New Roman"/>
          <w:sz w:val="32"/>
          <w:szCs w:val="32"/>
        </w:rPr>
        <w:t>WR-98型火箭作业方式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sz w:val="32"/>
          <w:szCs w:val="32"/>
        </w:rPr>
        <w:t>人工增雨作业。作业时间：全年。作业强度：根据需求适当提高作业强度、增加作业量。</w:t>
      </w:r>
    </w:p>
    <w:p>
      <w:pPr>
        <w:spacing w:line="560" w:lineRule="exact"/>
        <w:ind w:firstLine="640" w:firstLineChars="20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四、工作安排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（一）加强作业人员安全培训演练。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坚持“上岗必训”的原则，加强作业人员业务技能安全培训，组织人影应急处置演练，提升作业安全能力和水平。确保指挥人员、作业人员培训率</w:t>
      </w:r>
      <w:r>
        <w:rPr>
          <w:rFonts w:ascii="Times New Roman" w:eastAsia="仿宋_GB2312" w:hAnsi="Times New Roman" w:cs="Times New Roman"/>
          <w:sz w:val="32"/>
          <w:szCs w:val="32"/>
        </w:rPr>
        <w:t>100%，岗前考核合格率100%。公安、气象部门联合指导建立作业人员备案审查机制。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（二）推进人影作业点标准化建设。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开展作业点安全等级评定，调整优化人影地面作业布局，确保人影标准化作业点覆盖率达</w:t>
      </w:r>
      <w:r>
        <w:rPr>
          <w:rFonts w:ascii="Times New Roman" w:eastAsia="仿宋_GB2312" w:hAnsi="Times New Roman" w:cs="Times New Roman"/>
          <w:sz w:val="32"/>
          <w:szCs w:val="32"/>
        </w:rPr>
        <w:t>100%。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（三）强化人影装备安全保障。</w:t>
      </w:r>
      <w:r>
        <w:rPr>
          <w:rFonts w:ascii="Times New Roman" w:eastAsia="仿宋_GB2312" w:hAnsi="Times New Roman" w:cs="Times New Roman"/>
          <w:sz w:val="32"/>
          <w:szCs w:val="32"/>
        </w:rPr>
        <w:t>3-4月完成装备年检维护工作。严格执行人影作业装备年检合格使用制度，确保作业装备年检率100%，使用装备合格率100%。根据资金实际情况，对老旧作业装备进行更新、改造，不能正常使用或达到使用年限的设备要按照规范流程报废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（四）强化作业弹药管理。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加强人影弹药库安全生产管理，严格作业弹药出入库登记，专人负责，保证人影弹药出入库有记录，登记有备案；定期对库存人影弹药进行盘查，做到账实相符。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（五）强化过程服务总结。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严格执行作业上报制度，每次人影作业结束后，作业单位详细记录作业信息，并建立作业档案，按时上报作业信息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做好总结工作。</w:t>
      </w:r>
    </w:p>
    <w:p>
      <w:pPr>
        <w:spacing w:line="560" w:lineRule="exact"/>
        <w:ind w:firstLine="640" w:firstLineChars="20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五、保障措施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 w:val="0"/>
          <w:sz w:val="32"/>
          <w:szCs w:val="32"/>
        </w:rPr>
        <w:t>（一）强化组织领导。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政府加强对人影工作的领导，审定人影工作计划，协调解决工作中遇到的问题。将人工影响天气相关经费列入政府预算，重点支持人工影响天气能力建设、运行和作业保障等。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 w:val="0"/>
          <w:sz w:val="32"/>
          <w:szCs w:val="32"/>
        </w:rPr>
        <w:t>（二）完善作业指挥体系。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加强空中交通管制部门与气象部门的信息融合，升级人影作业指挥系统。按照统一指挥、自主作业和区域协作的原则，建立区域联合协作的工作机制，确保人影工作顺利实施。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 w:val="0"/>
          <w:sz w:val="32"/>
          <w:szCs w:val="32"/>
        </w:rPr>
        <w:t>（三）加强安全管理。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格执行人影日志和装备人员管理台账制度、作业单位日常学习、定期集中演练的培训制度。规范人影装备和人影弹药购买、存储、运输等工作，确保不发生责任事故；严格执行作业公告制度、作业空域申请审批制度，确保作业安全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 w:val="0"/>
          <w:sz w:val="32"/>
          <w:szCs w:val="32"/>
        </w:rPr>
        <w:t>（四）加强人影队伍的建设。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加强作业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和技术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队伍建设，充实专业作业指挥员，作业单位配备专业作业人员不少于</w:t>
      </w:r>
      <w:r>
        <w:rPr>
          <w:rFonts w:ascii="Times New Roman" w:eastAsia="仿宋_GB2312" w:hAnsi="Times New Roman" w:cs="Times New Roman"/>
          <w:sz w:val="32"/>
          <w:szCs w:val="32"/>
        </w:rPr>
        <w:t>4名。健全作业人员劳动保护、人身意外伤害和公众责任保险等制度，配备作业安全防护装备。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BC"/>
    <w:rsid w:val="9FC6AC9F"/>
    <w:rsid w:val="D6746B79"/>
    <w:rsid w:val="E46FB95E"/>
    <w:rsid w:val="EDBBC10D"/>
    <w:rsid w:val="FC77AD92"/>
    <w:rsid w:val="FEEF7980"/>
    <w:rsid w:val="FFEFF14C"/>
    <w:rsid w:val="00005C77"/>
    <w:rsid w:val="00013777"/>
    <w:rsid w:val="00017B9F"/>
    <w:rsid w:val="00026A17"/>
    <w:rsid w:val="0003050D"/>
    <w:rsid w:val="00036039"/>
    <w:rsid w:val="00036C2D"/>
    <w:rsid w:val="00045EF1"/>
    <w:rsid w:val="00047C8F"/>
    <w:rsid w:val="00052CB6"/>
    <w:rsid w:val="00057CF0"/>
    <w:rsid w:val="00060A28"/>
    <w:rsid w:val="00074DFA"/>
    <w:rsid w:val="00082276"/>
    <w:rsid w:val="000841CF"/>
    <w:rsid w:val="0009249D"/>
    <w:rsid w:val="000A56E4"/>
    <w:rsid w:val="000C104D"/>
    <w:rsid w:val="000C5BFE"/>
    <w:rsid w:val="000D064B"/>
    <w:rsid w:val="000D0D17"/>
    <w:rsid w:val="000D5D27"/>
    <w:rsid w:val="000E1742"/>
    <w:rsid w:val="000E5AEA"/>
    <w:rsid w:val="000F0321"/>
    <w:rsid w:val="000F2D89"/>
    <w:rsid w:val="000F449C"/>
    <w:rsid w:val="000F50D6"/>
    <w:rsid w:val="000F73DB"/>
    <w:rsid w:val="000F77FB"/>
    <w:rsid w:val="001009A9"/>
    <w:rsid w:val="00100AA1"/>
    <w:rsid w:val="00105CCB"/>
    <w:rsid w:val="001133B4"/>
    <w:rsid w:val="00115FDA"/>
    <w:rsid w:val="00127C59"/>
    <w:rsid w:val="00130C02"/>
    <w:rsid w:val="00137B15"/>
    <w:rsid w:val="001403DD"/>
    <w:rsid w:val="00142DA9"/>
    <w:rsid w:val="00143D36"/>
    <w:rsid w:val="001454F2"/>
    <w:rsid w:val="00145DB0"/>
    <w:rsid w:val="001465F4"/>
    <w:rsid w:val="00156104"/>
    <w:rsid w:val="00156271"/>
    <w:rsid w:val="00157953"/>
    <w:rsid w:val="00157BCA"/>
    <w:rsid w:val="00160D65"/>
    <w:rsid w:val="001654D3"/>
    <w:rsid w:val="001661E7"/>
    <w:rsid w:val="001669BB"/>
    <w:rsid w:val="001846A4"/>
    <w:rsid w:val="00193BE0"/>
    <w:rsid w:val="001A0219"/>
    <w:rsid w:val="001B3084"/>
    <w:rsid w:val="001B39C4"/>
    <w:rsid w:val="001C309B"/>
    <w:rsid w:val="001C3468"/>
    <w:rsid w:val="001D24A3"/>
    <w:rsid w:val="001E0237"/>
    <w:rsid w:val="001E0F6C"/>
    <w:rsid w:val="001E1AFA"/>
    <w:rsid w:val="001E2817"/>
    <w:rsid w:val="001E2E89"/>
    <w:rsid w:val="001E3AC1"/>
    <w:rsid w:val="001F0275"/>
    <w:rsid w:val="001F0A46"/>
    <w:rsid w:val="001F0CC8"/>
    <w:rsid w:val="001F1426"/>
    <w:rsid w:val="001F3ABF"/>
    <w:rsid w:val="001F4787"/>
    <w:rsid w:val="001F6B08"/>
    <w:rsid w:val="0020494B"/>
    <w:rsid w:val="0021203C"/>
    <w:rsid w:val="00215C55"/>
    <w:rsid w:val="00221FF1"/>
    <w:rsid w:val="002236AA"/>
    <w:rsid w:val="00231E45"/>
    <w:rsid w:val="002343FA"/>
    <w:rsid w:val="00237FB3"/>
    <w:rsid w:val="00263224"/>
    <w:rsid w:val="00267174"/>
    <w:rsid w:val="002700E0"/>
    <w:rsid w:val="002741B7"/>
    <w:rsid w:val="00274F65"/>
    <w:rsid w:val="00276C08"/>
    <w:rsid w:val="00280164"/>
    <w:rsid w:val="002820B3"/>
    <w:rsid w:val="00287062"/>
    <w:rsid w:val="002A3105"/>
    <w:rsid w:val="002B0AD9"/>
    <w:rsid w:val="002C2263"/>
    <w:rsid w:val="002C592E"/>
    <w:rsid w:val="002E0D72"/>
    <w:rsid w:val="002E1F15"/>
    <w:rsid w:val="002E411E"/>
    <w:rsid w:val="002F1F08"/>
    <w:rsid w:val="002F27F0"/>
    <w:rsid w:val="002F4806"/>
    <w:rsid w:val="002F6AAD"/>
    <w:rsid w:val="00303853"/>
    <w:rsid w:val="00304F70"/>
    <w:rsid w:val="00310246"/>
    <w:rsid w:val="00320CFD"/>
    <w:rsid w:val="00323B6C"/>
    <w:rsid w:val="00325753"/>
    <w:rsid w:val="003261C1"/>
    <w:rsid w:val="00327D6D"/>
    <w:rsid w:val="00330BA9"/>
    <w:rsid w:val="00344FB7"/>
    <w:rsid w:val="00351010"/>
    <w:rsid w:val="00353D9E"/>
    <w:rsid w:val="00360A50"/>
    <w:rsid w:val="0036282A"/>
    <w:rsid w:val="0036381D"/>
    <w:rsid w:val="00366FC8"/>
    <w:rsid w:val="00367E08"/>
    <w:rsid w:val="00370CC9"/>
    <w:rsid w:val="00371429"/>
    <w:rsid w:val="00372E15"/>
    <w:rsid w:val="00373E0B"/>
    <w:rsid w:val="00381ACD"/>
    <w:rsid w:val="00382DFC"/>
    <w:rsid w:val="0038460B"/>
    <w:rsid w:val="00387F65"/>
    <w:rsid w:val="00396033"/>
    <w:rsid w:val="003970D2"/>
    <w:rsid w:val="00397DD2"/>
    <w:rsid w:val="003A07F4"/>
    <w:rsid w:val="003A439E"/>
    <w:rsid w:val="003B0797"/>
    <w:rsid w:val="003B4AB6"/>
    <w:rsid w:val="003B55FA"/>
    <w:rsid w:val="003C7067"/>
    <w:rsid w:val="003D16D4"/>
    <w:rsid w:val="003D3648"/>
    <w:rsid w:val="003D366E"/>
    <w:rsid w:val="003F51CB"/>
    <w:rsid w:val="00400A2D"/>
    <w:rsid w:val="00413D08"/>
    <w:rsid w:val="0041425E"/>
    <w:rsid w:val="00421835"/>
    <w:rsid w:val="00430E05"/>
    <w:rsid w:val="0043260C"/>
    <w:rsid w:val="004344AA"/>
    <w:rsid w:val="00436E6D"/>
    <w:rsid w:val="00462754"/>
    <w:rsid w:val="00465047"/>
    <w:rsid w:val="0046510F"/>
    <w:rsid w:val="0046552F"/>
    <w:rsid w:val="004662F5"/>
    <w:rsid w:val="0047200F"/>
    <w:rsid w:val="00472D26"/>
    <w:rsid w:val="00476748"/>
    <w:rsid w:val="00481D2F"/>
    <w:rsid w:val="0048393F"/>
    <w:rsid w:val="004A2A66"/>
    <w:rsid w:val="004A3BE9"/>
    <w:rsid w:val="004A469D"/>
    <w:rsid w:val="004A4EAD"/>
    <w:rsid w:val="004B6359"/>
    <w:rsid w:val="004C0CCC"/>
    <w:rsid w:val="004C635C"/>
    <w:rsid w:val="004D2AA0"/>
    <w:rsid w:val="004D527A"/>
    <w:rsid w:val="004D6A1C"/>
    <w:rsid w:val="004E5062"/>
    <w:rsid w:val="004E6184"/>
    <w:rsid w:val="004E76BD"/>
    <w:rsid w:val="00505832"/>
    <w:rsid w:val="00506337"/>
    <w:rsid w:val="00512C29"/>
    <w:rsid w:val="00513C1E"/>
    <w:rsid w:val="00514AC8"/>
    <w:rsid w:val="0051716E"/>
    <w:rsid w:val="00517F8D"/>
    <w:rsid w:val="005235E3"/>
    <w:rsid w:val="0054191F"/>
    <w:rsid w:val="00546A33"/>
    <w:rsid w:val="0056362A"/>
    <w:rsid w:val="00563AAD"/>
    <w:rsid w:val="00576D62"/>
    <w:rsid w:val="00577FAB"/>
    <w:rsid w:val="00577FF4"/>
    <w:rsid w:val="00590442"/>
    <w:rsid w:val="00591B4C"/>
    <w:rsid w:val="00594F4C"/>
    <w:rsid w:val="005A0038"/>
    <w:rsid w:val="005A29E0"/>
    <w:rsid w:val="005A59CF"/>
    <w:rsid w:val="005A6DE1"/>
    <w:rsid w:val="005B33E4"/>
    <w:rsid w:val="005C0319"/>
    <w:rsid w:val="005C2845"/>
    <w:rsid w:val="005C4853"/>
    <w:rsid w:val="005C6B68"/>
    <w:rsid w:val="005E004A"/>
    <w:rsid w:val="005E0095"/>
    <w:rsid w:val="005E5FB9"/>
    <w:rsid w:val="005F6944"/>
    <w:rsid w:val="005F77C7"/>
    <w:rsid w:val="005F7977"/>
    <w:rsid w:val="00610317"/>
    <w:rsid w:val="006119DD"/>
    <w:rsid w:val="006124EF"/>
    <w:rsid w:val="006136A3"/>
    <w:rsid w:val="006145DA"/>
    <w:rsid w:val="00615366"/>
    <w:rsid w:val="006223CE"/>
    <w:rsid w:val="00643CF9"/>
    <w:rsid w:val="00647422"/>
    <w:rsid w:val="006619FD"/>
    <w:rsid w:val="0067035A"/>
    <w:rsid w:val="0067162C"/>
    <w:rsid w:val="006745DB"/>
    <w:rsid w:val="00682BE8"/>
    <w:rsid w:val="006835E3"/>
    <w:rsid w:val="00683DE4"/>
    <w:rsid w:val="00690ADD"/>
    <w:rsid w:val="00692AC0"/>
    <w:rsid w:val="006A26D7"/>
    <w:rsid w:val="006A28B3"/>
    <w:rsid w:val="006B3D1E"/>
    <w:rsid w:val="006B5F44"/>
    <w:rsid w:val="006D0374"/>
    <w:rsid w:val="006D210A"/>
    <w:rsid w:val="006D5315"/>
    <w:rsid w:val="006F0EA4"/>
    <w:rsid w:val="006F71EE"/>
    <w:rsid w:val="00702351"/>
    <w:rsid w:val="00705DD6"/>
    <w:rsid w:val="00711DDE"/>
    <w:rsid w:val="007169A7"/>
    <w:rsid w:val="007177E9"/>
    <w:rsid w:val="00735827"/>
    <w:rsid w:val="007367E3"/>
    <w:rsid w:val="00740D9B"/>
    <w:rsid w:val="007415C8"/>
    <w:rsid w:val="007450BD"/>
    <w:rsid w:val="00746C57"/>
    <w:rsid w:val="0074796C"/>
    <w:rsid w:val="007510CC"/>
    <w:rsid w:val="00757F24"/>
    <w:rsid w:val="00761C1A"/>
    <w:rsid w:val="007627A3"/>
    <w:rsid w:val="00764293"/>
    <w:rsid w:val="00766D2E"/>
    <w:rsid w:val="00770A00"/>
    <w:rsid w:val="00773B76"/>
    <w:rsid w:val="007755D4"/>
    <w:rsid w:val="007812AC"/>
    <w:rsid w:val="00781849"/>
    <w:rsid w:val="00781E0F"/>
    <w:rsid w:val="007824B9"/>
    <w:rsid w:val="00783C06"/>
    <w:rsid w:val="007875B8"/>
    <w:rsid w:val="0079486A"/>
    <w:rsid w:val="007949FA"/>
    <w:rsid w:val="007A1686"/>
    <w:rsid w:val="007A5026"/>
    <w:rsid w:val="007A790A"/>
    <w:rsid w:val="007B6A12"/>
    <w:rsid w:val="007C53FA"/>
    <w:rsid w:val="007D0905"/>
    <w:rsid w:val="007E3735"/>
    <w:rsid w:val="007E6477"/>
    <w:rsid w:val="00801476"/>
    <w:rsid w:val="00802229"/>
    <w:rsid w:val="008100F9"/>
    <w:rsid w:val="00810545"/>
    <w:rsid w:val="00811F4A"/>
    <w:rsid w:val="00813980"/>
    <w:rsid w:val="0081549E"/>
    <w:rsid w:val="00817F3B"/>
    <w:rsid w:val="00821ED7"/>
    <w:rsid w:val="00824154"/>
    <w:rsid w:val="00833267"/>
    <w:rsid w:val="00833FB9"/>
    <w:rsid w:val="008379EF"/>
    <w:rsid w:val="0084134C"/>
    <w:rsid w:val="00845774"/>
    <w:rsid w:val="0085214B"/>
    <w:rsid w:val="00855C06"/>
    <w:rsid w:val="00855F21"/>
    <w:rsid w:val="00861C27"/>
    <w:rsid w:val="008679E8"/>
    <w:rsid w:val="0088097A"/>
    <w:rsid w:val="00887E42"/>
    <w:rsid w:val="00892EE6"/>
    <w:rsid w:val="008A20F3"/>
    <w:rsid w:val="008A2B03"/>
    <w:rsid w:val="008A6FEA"/>
    <w:rsid w:val="008A7C70"/>
    <w:rsid w:val="008C3316"/>
    <w:rsid w:val="008C61DC"/>
    <w:rsid w:val="008D3261"/>
    <w:rsid w:val="008E4083"/>
    <w:rsid w:val="008F3DAB"/>
    <w:rsid w:val="008F44CF"/>
    <w:rsid w:val="008F5B81"/>
    <w:rsid w:val="008F6047"/>
    <w:rsid w:val="008F61B0"/>
    <w:rsid w:val="008F6B8C"/>
    <w:rsid w:val="0090133E"/>
    <w:rsid w:val="00901377"/>
    <w:rsid w:val="00901DC4"/>
    <w:rsid w:val="0090226E"/>
    <w:rsid w:val="00910378"/>
    <w:rsid w:val="00913430"/>
    <w:rsid w:val="009144AA"/>
    <w:rsid w:val="009219D1"/>
    <w:rsid w:val="00922C10"/>
    <w:rsid w:val="00922C38"/>
    <w:rsid w:val="00925B2C"/>
    <w:rsid w:val="00925F06"/>
    <w:rsid w:val="00926FE9"/>
    <w:rsid w:val="00930A64"/>
    <w:rsid w:val="009362BC"/>
    <w:rsid w:val="009375C7"/>
    <w:rsid w:val="00940671"/>
    <w:rsid w:val="0094289D"/>
    <w:rsid w:val="00944D64"/>
    <w:rsid w:val="00946684"/>
    <w:rsid w:val="00952307"/>
    <w:rsid w:val="009534CE"/>
    <w:rsid w:val="009566EC"/>
    <w:rsid w:val="00973741"/>
    <w:rsid w:val="00973EAC"/>
    <w:rsid w:val="0097499D"/>
    <w:rsid w:val="009A4614"/>
    <w:rsid w:val="009B3FBC"/>
    <w:rsid w:val="009B7F85"/>
    <w:rsid w:val="009C5FCB"/>
    <w:rsid w:val="009D39B5"/>
    <w:rsid w:val="009D43E8"/>
    <w:rsid w:val="009E4194"/>
    <w:rsid w:val="009E4AFB"/>
    <w:rsid w:val="009E64B7"/>
    <w:rsid w:val="009F6525"/>
    <w:rsid w:val="00A024CC"/>
    <w:rsid w:val="00A048A2"/>
    <w:rsid w:val="00A11185"/>
    <w:rsid w:val="00A247AC"/>
    <w:rsid w:val="00A24BA2"/>
    <w:rsid w:val="00A25D56"/>
    <w:rsid w:val="00A3712F"/>
    <w:rsid w:val="00A47B7E"/>
    <w:rsid w:val="00A518B0"/>
    <w:rsid w:val="00A54473"/>
    <w:rsid w:val="00A678A4"/>
    <w:rsid w:val="00A80EA9"/>
    <w:rsid w:val="00A82E17"/>
    <w:rsid w:val="00A90D2F"/>
    <w:rsid w:val="00A94236"/>
    <w:rsid w:val="00A95802"/>
    <w:rsid w:val="00AB42BC"/>
    <w:rsid w:val="00AB58BE"/>
    <w:rsid w:val="00AC1A40"/>
    <w:rsid w:val="00AC25D2"/>
    <w:rsid w:val="00AC7C1A"/>
    <w:rsid w:val="00AD2E33"/>
    <w:rsid w:val="00AD38BF"/>
    <w:rsid w:val="00AF1FA5"/>
    <w:rsid w:val="00AF6000"/>
    <w:rsid w:val="00B06F70"/>
    <w:rsid w:val="00B10F13"/>
    <w:rsid w:val="00B12C8F"/>
    <w:rsid w:val="00B22223"/>
    <w:rsid w:val="00B239DC"/>
    <w:rsid w:val="00B26D28"/>
    <w:rsid w:val="00B26E34"/>
    <w:rsid w:val="00B325B8"/>
    <w:rsid w:val="00B34008"/>
    <w:rsid w:val="00B415AC"/>
    <w:rsid w:val="00B4190F"/>
    <w:rsid w:val="00B6180C"/>
    <w:rsid w:val="00B708F3"/>
    <w:rsid w:val="00B739D5"/>
    <w:rsid w:val="00BA7E09"/>
    <w:rsid w:val="00BB4C84"/>
    <w:rsid w:val="00BB7C7E"/>
    <w:rsid w:val="00BC0F08"/>
    <w:rsid w:val="00BC4D53"/>
    <w:rsid w:val="00BD1AA9"/>
    <w:rsid w:val="00BD24D4"/>
    <w:rsid w:val="00BD60A5"/>
    <w:rsid w:val="00BE04BC"/>
    <w:rsid w:val="00BE32B2"/>
    <w:rsid w:val="00BE4337"/>
    <w:rsid w:val="00BE6710"/>
    <w:rsid w:val="00BF2452"/>
    <w:rsid w:val="00BF5A6A"/>
    <w:rsid w:val="00BF7D09"/>
    <w:rsid w:val="00C06FCC"/>
    <w:rsid w:val="00C17669"/>
    <w:rsid w:val="00C30C4C"/>
    <w:rsid w:val="00C353AB"/>
    <w:rsid w:val="00C36508"/>
    <w:rsid w:val="00C36674"/>
    <w:rsid w:val="00C40ED7"/>
    <w:rsid w:val="00C45D88"/>
    <w:rsid w:val="00C46783"/>
    <w:rsid w:val="00C60B5B"/>
    <w:rsid w:val="00C6133D"/>
    <w:rsid w:val="00C742FC"/>
    <w:rsid w:val="00C762C3"/>
    <w:rsid w:val="00C83DB5"/>
    <w:rsid w:val="00CA076E"/>
    <w:rsid w:val="00CA2381"/>
    <w:rsid w:val="00CA51DB"/>
    <w:rsid w:val="00CA6B7A"/>
    <w:rsid w:val="00CB00BA"/>
    <w:rsid w:val="00CB1D64"/>
    <w:rsid w:val="00CB1DB1"/>
    <w:rsid w:val="00CB60C0"/>
    <w:rsid w:val="00CB69B3"/>
    <w:rsid w:val="00CC2C18"/>
    <w:rsid w:val="00CC2CE6"/>
    <w:rsid w:val="00CC315B"/>
    <w:rsid w:val="00CC5267"/>
    <w:rsid w:val="00CC5BE6"/>
    <w:rsid w:val="00CC7907"/>
    <w:rsid w:val="00CD1F4B"/>
    <w:rsid w:val="00CE1F7B"/>
    <w:rsid w:val="00CE5AC8"/>
    <w:rsid w:val="00CF2D84"/>
    <w:rsid w:val="00CF7BF2"/>
    <w:rsid w:val="00D00D07"/>
    <w:rsid w:val="00D02E57"/>
    <w:rsid w:val="00D100E5"/>
    <w:rsid w:val="00D11C39"/>
    <w:rsid w:val="00D14B1C"/>
    <w:rsid w:val="00D24D28"/>
    <w:rsid w:val="00D3229D"/>
    <w:rsid w:val="00D51E72"/>
    <w:rsid w:val="00D551D0"/>
    <w:rsid w:val="00D6035F"/>
    <w:rsid w:val="00D6107E"/>
    <w:rsid w:val="00D662E8"/>
    <w:rsid w:val="00D67664"/>
    <w:rsid w:val="00D749A6"/>
    <w:rsid w:val="00D8130A"/>
    <w:rsid w:val="00D87B95"/>
    <w:rsid w:val="00D927B2"/>
    <w:rsid w:val="00DA130D"/>
    <w:rsid w:val="00DA2015"/>
    <w:rsid w:val="00DA38F5"/>
    <w:rsid w:val="00DA3FDF"/>
    <w:rsid w:val="00DA43A2"/>
    <w:rsid w:val="00DB0200"/>
    <w:rsid w:val="00DB1040"/>
    <w:rsid w:val="00DB521E"/>
    <w:rsid w:val="00DB65BC"/>
    <w:rsid w:val="00DB7CB0"/>
    <w:rsid w:val="00DD3875"/>
    <w:rsid w:val="00DD5155"/>
    <w:rsid w:val="00DE452F"/>
    <w:rsid w:val="00DE4CF6"/>
    <w:rsid w:val="00DF548A"/>
    <w:rsid w:val="00E0121C"/>
    <w:rsid w:val="00E0632D"/>
    <w:rsid w:val="00E11FFE"/>
    <w:rsid w:val="00E254B7"/>
    <w:rsid w:val="00E259A8"/>
    <w:rsid w:val="00E27991"/>
    <w:rsid w:val="00E314C4"/>
    <w:rsid w:val="00E31A87"/>
    <w:rsid w:val="00E34B55"/>
    <w:rsid w:val="00E3530E"/>
    <w:rsid w:val="00E473F6"/>
    <w:rsid w:val="00E6281C"/>
    <w:rsid w:val="00E72606"/>
    <w:rsid w:val="00E75DBF"/>
    <w:rsid w:val="00E834B1"/>
    <w:rsid w:val="00E834CD"/>
    <w:rsid w:val="00E83863"/>
    <w:rsid w:val="00E9324F"/>
    <w:rsid w:val="00E93257"/>
    <w:rsid w:val="00E94896"/>
    <w:rsid w:val="00E96256"/>
    <w:rsid w:val="00EA3622"/>
    <w:rsid w:val="00EA5304"/>
    <w:rsid w:val="00EA5FBB"/>
    <w:rsid w:val="00EA6F0D"/>
    <w:rsid w:val="00EC0951"/>
    <w:rsid w:val="00EC2D03"/>
    <w:rsid w:val="00ED1E71"/>
    <w:rsid w:val="00ED24EB"/>
    <w:rsid w:val="00ED3AE4"/>
    <w:rsid w:val="00ED3B27"/>
    <w:rsid w:val="00ED6469"/>
    <w:rsid w:val="00ED6B40"/>
    <w:rsid w:val="00EE1431"/>
    <w:rsid w:val="00EE4686"/>
    <w:rsid w:val="00EF7729"/>
    <w:rsid w:val="00F02D7F"/>
    <w:rsid w:val="00F04528"/>
    <w:rsid w:val="00F06AB8"/>
    <w:rsid w:val="00F10375"/>
    <w:rsid w:val="00F173ED"/>
    <w:rsid w:val="00F21268"/>
    <w:rsid w:val="00F21C41"/>
    <w:rsid w:val="00F46AA0"/>
    <w:rsid w:val="00F51464"/>
    <w:rsid w:val="00F52C07"/>
    <w:rsid w:val="00F53525"/>
    <w:rsid w:val="00F54CD6"/>
    <w:rsid w:val="00F70E87"/>
    <w:rsid w:val="00F93617"/>
    <w:rsid w:val="00F95842"/>
    <w:rsid w:val="00F9713E"/>
    <w:rsid w:val="00FA2830"/>
    <w:rsid w:val="00FA3F41"/>
    <w:rsid w:val="00FB2290"/>
    <w:rsid w:val="00FC3C03"/>
    <w:rsid w:val="00FC6581"/>
    <w:rsid w:val="00FD2CAB"/>
    <w:rsid w:val="00FE136C"/>
    <w:rsid w:val="00FE7A58"/>
    <w:rsid w:val="00FF215B"/>
    <w:rsid w:val="00FF7D61"/>
    <w:rsid w:val="1FFE4C90"/>
    <w:rsid w:val="28B272C3"/>
    <w:rsid w:val="3BC6CF51"/>
    <w:rsid w:val="5DCEE436"/>
    <w:rsid w:val="5EFF29C6"/>
    <w:rsid w:val="6FFF4DDA"/>
    <w:rsid w:val="75B43871"/>
    <w:rsid w:val="7F65D22E"/>
  </w:rsids>
  <w:docVars>
    <w:docVar w:name="commondata" w:val="eyJoZGlkIjoiM2U3NmI3NzAzOTk5ZDEzZWMzZGRkZmQwN2I1NGM4Mz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Revision">
    <w:name w:val="Revision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1557</Words>
  <Characters>1588</Characters>
  <Application>Microsoft Office Word</Application>
  <DocSecurity>0</DocSecurity>
  <Lines>11</Lines>
  <Paragraphs>3</Paragraphs>
  <ScaleCrop>false</ScaleCrop>
  <Company>WRGHO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耿建武</dc:creator>
  <cp:lastModifiedBy>苍刍</cp:lastModifiedBy>
  <cp:revision>3</cp:revision>
  <dcterms:created xsi:type="dcterms:W3CDTF">2023-03-09T00:16:00Z</dcterms:created>
  <dcterms:modified xsi:type="dcterms:W3CDTF">2023-03-09T00:52:01Z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01272F74D59F48DF893F92B4A0CD1857</vt:lpwstr>
  </property>
  <property fmtid="{D5CDD505-2E9C-101B-9397-08002B2CF9AE}" pid="3" name="KSOProductBuildVer">
    <vt:lpwstr>2052-11.1.0.13703</vt:lpwstr>
  </property>
</Properties>
</file>