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政</w:t>
      </w:r>
      <w:r>
        <w:rPr>
          <w:rFonts w:hint="eastAsia" w:ascii="仿宋_GB2312" w:eastAsia="仿宋_GB2312"/>
          <w:color w:val="auto"/>
          <w:sz w:val="32"/>
          <w:szCs w:val="32"/>
        </w:rPr>
        <w:t>发〔202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立梁岔镇农村物流工作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镇直各单位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为进一步做好我镇农村物流工作，根据县创建省级农村物流示范县工作要求，特成立梁岔镇农村物流工作领导小组，成员如下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朱金成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党委委员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副组长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洋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村建办主任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员：何孝卫  何圩村总支书记  13805238069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倪  荣  双楼村总支书记  13776742778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郭劲松  胜利村总支书记  15950366777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  新  金码村总支书记  18362477549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左冬军  左圩村总支书记  15896174452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左仁军  士流村总支书记  13776741213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卜言刚  卜圩村总支书记  13813907277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尤学宽 薛元居委会总支书记 13915128886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朱金成 梁岔居委会总支书记 13651565888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李  伟  鲍营村总支书记    13305233501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左敬才  陈溪村总支书记    15950363133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徐典奇  洪码村总支书记    13705233608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潘辰龙  马棚村总支书记    15896157999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左  建  黄安村总支书记    13852370888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领导小组下设办公室，由陈开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同志担任办公室主任。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涟水县梁岔镇人民政府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F49F2"/>
    <w:rsid w:val="03FC0488"/>
    <w:rsid w:val="05143DBE"/>
    <w:rsid w:val="16DF49F2"/>
    <w:rsid w:val="1CD7212F"/>
    <w:rsid w:val="4BC44197"/>
    <w:rsid w:val="4F5D5CE1"/>
    <w:rsid w:val="5DF214E6"/>
    <w:rsid w:val="72F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2021-04-23T08:38:00Z</dcterms:created>
  <dc:creator>WPS_1563692297</dc:creator>
  <cp:lastModifiedBy>空空如也</cp:lastModifiedBy>
  <cp:lastPrinted>2021-04-23T09:06:00Z</cp:lastPrinted>
  <dcterms:modified xsi:type="dcterms:W3CDTF">2021-04-25T08:22:04Z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