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关于中秋国庆期间全市户政身份证窗口延时服务的通告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EFEFE"/>
        </w:rPr>
        <w:t>广大市民：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EFEFE"/>
        </w:rPr>
        <w:t>    为方便群众中秋国庆长假期间办理各项户政身份证业务，根据上级安排并结合我市实际，经研究决定：10月7日至8日，全市所有户政窗口和身份证受理点正常办理户籍、居民身份证（含临时身份证）、居住证、证明开具等户政业务；10月1日—6日，全市试行身份证节假日轮办制度（详见附件中秋国庆期间身份证窗口轮办工作安排一览表），提供身份证申换补领市内通办和跨省跨市异地换补领服务（临时身份证业务暂不受理），各户政窗口提供户籍、居住证、证明开具等急办和预约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EFEFE"/>
        </w:rPr>
        <w:t>    请有需求的广大市民合理安排时间办理相关业务，祝您节日快乐，阖家幸福！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EFEFE"/>
        </w:rPr>
        <w:t>    附：中秋国庆期间身份证窗口轮办工作安排一览表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EFEFE"/>
        </w:rPr>
        <w:t>淮安市公安局治安警察支队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right"/>
        <w:rPr>
          <w:rFonts w:hint="default" w:ascii="Arial" w:hAnsi="Arial" w:eastAsia="Arial" w:cs="Arial"/>
          <w:b w:val="0"/>
          <w:i w:val="0"/>
          <w:caps w:val="0"/>
          <w:color w:val="3E3E3E"/>
          <w:spacing w:val="23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3"/>
          <w:sz w:val="25"/>
          <w:szCs w:val="25"/>
          <w:bdr w:val="none" w:color="auto" w:sz="0" w:space="0"/>
          <w:shd w:val="clear" w:fill="FEFEFE"/>
        </w:rPr>
        <w:t>2020年9月29日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5"/>
          <w:szCs w:val="25"/>
          <w:bdr w:val="none" w:color="auto" w:sz="0" w:space="0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bdr w:val="none" w:color="auto" w:sz="0" w:space="0"/>
        </w:rPr>
        <w:t>2020年中秋国庆期间身份证窗口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宋体" w:hAnsi="宋体" w:eastAsia="宋体" w:cs="宋体"/>
          <w:color w:val="000000"/>
          <w:sz w:val="25"/>
          <w:szCs w:val="25"/>
          <w:bdr w:val="none" w:color="auto" w:sz="0" w:space="0"/>
        </w:rPr>
        <w:t>轮办工作安排一览表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tbl>
      <w:tblPr>
        <w:tblW w:w="8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2136"/>
        <w:gridCol w:w="1860"/>
        <w:gridCol w:w="1813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时　间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窗口单位名称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地　址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联系电话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工作时间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10月1日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清江浦闸口派出所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清江浦区承德南路88号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0517-83121466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上午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9:00—11:30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下午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14:00—17:30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淮安区镇淮楼派出所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淮安市淮安区淮城镇西长街301号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0517-85841518、15298692912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盱眙县局淮河派出所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淮河镇宁徐路旁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15851706200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10月2日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经济技术开发区政务服务中心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淮安市经济技术开发区迎宾大道26号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0517-83166310;13915152499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洪泽高良涧派出所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洪泽区高良涧镇浔河路49号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 0517-87566307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涟水县行政服务大厅户籍窗口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涟水县涟城街道泰山路1号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0517-82960230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10月3日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清江浦政务服务中心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清江浦区北京北路100号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0517—83642466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生态新城区福地路生活广场市民服务中心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生态新城区凤里路福地路生活广场一楼市民服务中心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0517-89080710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金湖县市民中心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金湖县园林南路288号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0517-86986829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10月4日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经济技术开发区分局海口路派出所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淮安市经济技术开发区合肥路108号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0517-83121083;13915103500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淮阴区 王营派出所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淮阴区王家营街道北京东路98号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0517－80837104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涟水县小李集派出所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涟水县朱码街道胡楼街1号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0517-82961887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10月5日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淮安区城东派出所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淮安区城东乡淮茭路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0517-85372110、18752372295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淮阴区果林派出所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淮阴区长江路街道珠江路173号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0517-80837144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盱眙县局维桥派出所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盱眙县穆店镇维东路107号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18762716767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10月6日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淮安区板闸派出所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淮安区淮城镇康马路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0517-85841598、13852263998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淮阴区小营派出所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left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淮阴区长江路街道淮河路190号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0517-84977152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涟水县朱码派出所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涟水县朱码镇朱码街1号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rPr>
                <w:spacing w:val="8"/>
              </w:rPr>
            </w:pPr>
            <w:r>
              <w:rPr>
                <w:spacing w:val="8"/>
                <w:bdr w:val="none" w:color="auto" w:sz="0" w:space="0"/>
              </w:rPr>
              <w:t>13770452586</w:t>
            </w: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2020-09-30T01:09:20Z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